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B3" w:rsidRPr="00792CF3" w:rsidRDefault="00084D87" w:rsidP="00D0071F">
      <w:pPr>
        <w:pStyle w:val="PaperTitle"/>
        <w:rPr>
          <w:lang w:val="en-GB"/>
        </w:rPr>
      </w:pPr>
      <w:proofErr w:type="spellStart"/>
      <w:r w:rsidRPr="00792CF3">
        <w:rPr>
          <w:lang w:val="en-GB"/>
        </w:rPr>
        <w:t>Ma</w:t>
      </w:r>
      <w:r w:rsidR="004E6E1C" w:rsidRPr="00792CF3">
        <w:rPr>
          <w:lang w:val="en-GB"/>
        </w:rPr>
        <w:t>kale</w:t>
      </w:r>
      <w:proofErr w:type="spellEnd"/>
      <w:r w:rsidR="004E6E1C" w:rsidRPr="00792CF3">
        <w:rPr>
          <w:lang w:val="en-GB"/>
        </w:rPr>
        <w:t xml:space="preserve"> </w:t>
      </w:r>
      <w:proofErr w:type="spellStart"/>
      <w:r w:rsidR="004E6E1C" w:rsidRPr="00792CF3">
        <w:rPr>
          <w:lang w:val="en-GB"/>
        </w:rPr>
        <w:t>başlığı</w:t>
      </w:r>
      <w:proofErr w:type="spellEnd"/>
      <w:proofErr w:type="gramStart"/>
      <w:r w:rsidRPr="00792CF3">
        <w:rPr>
          <w:lang w:val="en-GB"/>
        </w:rPr>
        <w:t>:</w:t>
      </w:r>
      <w:r w:rsidR="00A20A83" w:rsidRPr="00792CF3">
        <w:rPr>
          <w:lang w:val="en-GB"/>
        </w:rPr>
        <w:t>……..</w:t>
      </w:r>
      <w:proofErr w:type="gramEnd"/>
      <w:r w:rsidRPr="00792CF3">
        <w:rPr>
          <w:lang w:val="en-GB"/>
        </w:rPr>
        <w:t xml:space="preserve"> </w:t>
      </w:r>
      <w:r w:rsidR="004E6E1C" w:rsidRPr="00792CF3">
        <w:rPr>
          <w:color w:val="FF0000"/>
          <w:lang w:val="en-GB"/>
        </w:rPr>
        <w:t xml:space="preserve">15 </w:t>
      </w:r>
      <w:proofErr w:type="spellStart"/>
      <w:r w:rsidR="004E6E1C" w:rsidRPr="00792CF3">
        <w:rPr>
          <w:color w:val="FF0000"/>
          <w:lang w:val="en-GB"/>
        </w:rPr>
        <w:t>kelimeyi</w:t>
      </w:r>
      <w:proofErr w:type="spellEnd"/>
      <w:r w:rsidR="004E6E1C" w:rsidRPr="00792CF3">
        <w:rPr>
          <w:color w:val="FF0000"/>
          <w:lang w:val="en-GB"/>
        </w:rPr>
        <w:t xml:space="preserve"> </w:t>
      </w:r>
      <w:proofErr w:type="spellStart"/>
      <w:r w:rsidR="004E6E1C" w:rsidRPr="00792CF3">
        <w:rPr>
          <w:color w:val="FF0000"/>
          <w:lang w:val="en-GB"/>
        </w:rPr>
        <w:t>geçmemelidir</w:t>
      </w:r>
      <w:proofErr w:type="spellEnd"/>
      <w:r w:rsidRPr="00792CF3">
        <w:rPr>
          <w:color w:val="FF0000"/>
          <w:lang w:val="en-GB"/>
        </w:rPr>
        <w:t xml:space="preserve"> </w:t>
      </w:r>
      <w:r w:rsidR="00AA6784" w:rsidRPr="00792CF3">
        <w:rPr>
          <w:color w:val="auto"/>
          <w:lang w:val="en-GB"/>
        </w:rPr>
        <w:t>(</w:t>
      </w:r>
      <w:proofErr w:type="spellStart"/>
      <w:r w:rsidR="004E6E1C" w:rsidRPr="00792CF3">
        <w:rPr>
          <w:color w:val="auto"/>
          <w:lang w:val="en-GB"/>
        </w:rPr>
        <w:t>Meşelerin</w:t>
      </w:r>
      <w:proofErr w:type="spellEnd"/>
      <w:r w:rsidR="004E6E1C" w:rsidRPr="00792CF3">
        <w:rPr>
          <w:color w:val="auto"/>
          <w:lang w:val="en-GB"/>
        </w:rPr>
        <w:t xml:space="preserve"> </w:t>
      </w:r>
      <w:proofErr w:type="spellStart"/>
      <w:r w:rsidR="004E6E1C" w:rsidRPr="00792CF3">
        <w:rPr>
          <w:color w:val="auto"/>
          <w:lang w:val="en-GB"/>
        </w:rPr>
        <w:t>fidanlık</w:t>
      </w:r>
      <w:proofErr w:type="spellEnd"/>
      <w:r w:rsidR="004E6E1C" w:rsidRPr="00792CF3">
        <w:rPr>
          <w:color w:val="auto"/>
          <w:lang w:val="en-GB"/>
        </w:rPr>
        <w:t xml:space="preserve"> </w:t>
      </w:r>
      <w:proofErr w:type="spellStart"/>
      <w:r w:rsidR="004E6E1C" w:rsidRPr="00792CF3">
        <w:rPr>
          <w:color w:val="auto"/>
          <w:lang w:val="en-GB"/>
        </w:rPr>
        <w:t>tekniği</w:t>
      </w:r>
      <w:proofErr w:type="spellEnd"/>
      <w:r w:rsidR="00AA6784" w:rsidRPr="00792CF3">
        <w:rPr>
          <w:color w:val="auto"/>
          <w:lang w:val="en-GB"/>
        </w:rPr>
        <w:t>)</w:t>
      </w:r>
    </w:p>
    <w:p w:rsidR="00D0071F" w:rsidRPr="00792CF3" w:rsidRDefault="007F71B9" w:rsidP="0063224E">
      <w:pPr>
        <w:pStyle w:val="PaperAuthor"/>
        <w:rPr>
          <w:vertAlign w:val="superscript"/>
          <w:lang w:val="en-GB"/>
        </w:rPr>
      </w:pPr>
      <w:r w:rsidRPr="00792CF3">
        <w:rPr>
          <w:lang w:val="en-GB"/>
        </w:rPr>
        <w:t>Xxx Xxxxxx</w:t>
      </w:r>
      <w:r w:rsidR="00D0071F" w:rsidRPr="00792CF3">
        <w:rPr>
          <w:vertAlign w:val="superscript"/>
          <w:lang w:val="en-GB"/>
        </w:rPr>
        <w:t>1,</w:t>
      </w:r>
      <w:r w:rsidR="0063224E" w:rsidRPr="00792CF3">
        <w:rPr>
          <w:vertAlign w:val="superscript"/>
          <w:lang w:val="en-GB"/>
        </w:rPr>
        <w:t>*</w:t>
      </w:r>
      <w:r w:rsidR="00D0071F" w:rsidRPr="00792CF3">
        <w:rPr>
          <w:lang w:val="en-GB"/>
        </w:rPr>
        <w:t xml:space="preserve">, </w:t>
      </w:r>
      <w:proofErr w:type="spellStart"/>
      <w:r w:rsidRPr="00792CF3">
        <w:rPr>
          <w:lang w:val="en-GB"/>
        </w:rPr>
        <w:t>Yyyyy</w:t>
      </w:r>
      <w:proofErr w:type="spellEnd"/>
      <w:r w:rsidRPr="00792CF3">
        <w:rPr>
          <w:lang w:val="en-GB"/>
        </w:rPr>
        <w:t xml:space="preserve"> Zzzzzzzz</w:t>
      </w:r>
      <w:r w:rsidR="00CE6A64" w:rsidRPr="00792CF3">
        <w:rPr>
          <w:vertAlign w:val="superscript"/>
          <w:lang w:val="en-GB"/>
        </w:rPr>
        <w:t>2</w:t>
      </w:r>
    </w:p>
    <w:p w:rsidR="00D0071F" w:rsidRPr="00792CF3" w:rsidRDefault="00D0071F" w:rsidP="008717D6">
      <w:pPr>
        <w:pStyle w:val="Affiliation"/>
        <w:rPr>
          <w:lang w:val="en-GB"/>
        </w:rPr>
      </w:pPr>
      <w:r w:rsidRPr="00792CF3">
        <w:rPr>
          <w:vertAlign w:val="superscript"/>
          <w:lang w:val="en-GB"/>
        </w:rPr>
        <w:t>1</w:t>
      </w:r>
      <w:r w:rsidR="00CE6A64" w:rsidRPr="00792CF3">
        <w:rPr>
          <w:vertAlign w:val="superscript"/>
          <w:lang w:val="en-GB"/>
        </w:rPr>
        <w:t xml:space="preserve"> </w:t>
      </w:r>
      <w:proofErr w:type="spellStart"/>
      <w:r w:rsidR="004E6E1C" w:rsidRPr="00792CF3">
        <w:rPr>
          <w:lang w:val="en-GB"/>
        </w:rPr>
        <w:t>Orman</w:t>
      </w:r>
      <w:proofErr w:type="spellEnd"/>
      <w:r w:rsidRPr="00792CF3">
        <w:rPr>
          <w:lang w:val="en-GB"/>
        </w:rPr>
        <w:t xml:space="preserve"> </w:t>
      </w:r>
      <w:proofErr w:type="spellStart"/>
      <w:r w:rsidR="008717D6" w:rsidRPr="00792CF3">
        <w:rPr>
          <w:lang w:val="en-GB"/>
        </w:rPr>
        <w:t>Fa</w:t>
      </w:r>
      <w:r w:rsidR="004E6E1C" w:rsidRPr="00792CF3">
        <w:rPr>
          <w:lang w:val="en-GB"/>
        </w:rPr>
        <w:t>kültesi</w:t>
      </w:r>
      <w:proofErr w:type="spellEnd"/>
      <w:r w:rsidRPr="00792CF3">
        <w:rPr>
          <w:lang w:val="en-GB"/>
        </w:rPr>
        <w:t xml:space="preserve">, </w:t>
      </w:r>
      <w:proofErr w:type="spellStart"/>
      <w:r w:rsidR="004E6E1C" w:rsidRPr="00792CF3">
        <w:rPr>
          <w:lang w:val="en-GB"/>
        </w:rPr>
        <w:t>Bartın</w:t>
      </w:r>
      <w:proofErr w:type="spellEnd"/>
      <w:r w:rsidR="004E6E1C" w:rsidRPr="00792CF3">
        <w:rPr>
          <w:lang w:val="en-GB"/>
        </w:rPr>
        <w:t xml:space="preserve"> </w:t>
      </w:r>
      <w:proofErr w:type="spellStart"/>
      <w:r w:rsidR="004E6E1C" w:rsidRPr="00792CF3">
        <w:rPr>
          <w:lang w:val="en-GB"/>
        </w:rPr>
        <w:t>Üniversitesi</w:t>
      </w:r>
      <w:proofErr w:type="spellEnd"/>
      <w:r w:rsidRPr="00792CF3">
        <w:rPr>
          <w:lang w:val="en-GB"/>
        </w:rPr>
        <w:t xml:space="preserve">, </w:t>
      </w:r>
      <w:proofErr w:type="spellStart"/>
      <w:r w:rsidR="007F71B9" w:rsidRPr="00792CF3">
        <w:rPr>
          <w:lang w:val="en-GB"/>
        </w:rPr>
        <w:t>B</w:t>
      </w:r>
      <w:r w:rsidR="004E6E1C" w:rsidRPr="00792CF3">
        <w:rPr>
          <w:lang w:val="en-GB"/>
        </w:rPr>
        <w:t>artın</w:t>
      </w:r>
      <w:proofErr w:type="spellEnd"/>
      <w:r w:rsidRPr="00792CF3">
        <w:rPr>
          <w:lang w:val="en-GB"/>
        </w:rPr>
        <w:t xml:space="preserve">, </w:t>
      </w:r>
      <w:proofErr w:type="spellStart"/>
      <w:r w:rsidR="004E6E1C" w:rsidRPr="00792CF3">
        <w:rPr>
          <w:lang w:val="en-GB"/>
        </w:rPr>
        <w:t>Türkiye</w:t>
      </w:r>
      <w:proofErr w:type="spellEnd"/>
    </w:p>
    <w:p w:rsidR="00D0071F" w:rsidRPr="00792CF3" w:rsidRDefault="00D0071F" w:rsidP="008717D6">
      <w:pPr>
        <w:pStyle w:val="Affiliation"/>
        <w:rPr>
          <w:lang w:val="en-GB"/>
        </w:rPr>
      </w:pPr>
      <w:r w:rsidRPr="00792CF3">
        <w:rPr>
          <w:vertAlign w:val="superscript"/>
          <w:lang w:val="en-GB"/>
        </w:rPr>
        <w:t>2</w:t>
      </w:r>
      <w:r w:rsidR="00CE6A64" w:rsidRPr="00792CF3">
        <w:rPr>
          <w:vertAlign w:val="superscript"/>
          <w:lang w:val="en-GB"/>
        </w:rPr>
        <w:t xml:space="preserve"> </w:t>
      </w:r>
      <w:proofErr w:type="spellStart"/>
      <w:r w:rsidR="0073635E" w:rsidRPr="00792CF3">
        <w:rPr>
          <w:lang w:val="en-GB"/>
        </w:rPr>
        <w:t>Orman</w:t>
      </w:r>
      <w:proofErr w:type="spellEnd"/>
      <w:r w:rsidR="0073635E" w:rsidRPr="00792CF3">
        <w:rPr>
          <w:lang w:val="en-GB"/>
        </w:rPr>
        <w:t xml:space="preserve"> </w:t>
      </w:r>
      <w:proofErr w:type="spellStart"/>
      <w:r w:rsidR="0073635E" w:rsidRPr="00792CF3">
        <w:rPr>
          <w:lang w:val="en-GB"/>
        </w:rPr>
        <w:t>Fakültesi</w:t>
      </w:r>
      <w:proofErr w:type="spellEnd"/>
      <w:r w:rsidR="007F71B9" w:rsidRPr="00792CF3">
        <w:rPr>
          <w:lang w:val="en-GB"/>
        </w:rPr>
        <w:t xml:space="preserve">, </w:t>
      </w:r>
      <w:proofErr w:type="spellStart"/>
      <w:r w:rsidR="0073635E" w:rsidRPr="00792CF3">
        <w:rPr>
          <w:lang w:val="en-GB"/>
        </w:rPr>
        <w:t>Kastamonu</w:t>
      </w:r>
      <w:proofErr w:type="spellEnd"/>
      <w:r w:rsidR="0073635E" w:rsidRPr="00792CF3">
        <w:rPr>
          <w:lang w:val="en-GB"/>
        </w:rPr>
        <w:t xml:space="preserve"> </w:t>
      </w:r>
      <w:proofErr w:type="spellStart"/>
      <w:r w:rsidR="0073635E" w:rsidRPr="00792CF3">
        <w:rPr>
          <w:lang w:val="en-GB"/>
        </w:rPr>
        <w:t>Üniversitesi</w:t>
      </w:r>
      <w:proofErr w:type="spellEnd"/>
      <w:r w:rsidR="007F71B9" w:rsidRPr="00792CF3">
        <w:rPr>
          <w:lang w:val="en-GB"/>
        </w:rPr>
        <w:t xml:space="preserve">, </w:t>
      </w:r>
      <w:proofErr w:type="spellStart"/>
      <w:r w:rsidR="0073635E" w:rsidRPr="00792CF3">
        <w:rPr>
          <w:lang w:val="en-GB"/>
        </w:rPr>
        <w:t>Kastamonu</w:t>
      </w:r>
      <w:proofErr w:type="spellEnd"/>
      <w:r w:rsidR="0073635E" w:rsidRPr="00792CF3">
        <w:rPr>
          <w:lang w:val="en-GB"/>
        </w:rPr>
        <w:t xml:space="preserve">, </w:t>
      </w:r>
      <w:proofErr w:type="spellStart"/>
      <w:r w:rsidR="0073635E" w:rsidRPr="00792CF3">
        <w:rPr>
          <w:lang w:val="en-GB"/>
        </w:rPr>
        <w:t>Türkiye</w:t>
      </w:r>
      <w:proofErr w:type="spellEnd"/>
      <w:r w:rsidR="007F71B9" w:rsidRPr="00792CF3">
        <w:rPr>
          <w:lang w:val="en-GB"/>
        </w:rPr>
        <w:t xml:space="preserve"> </w:t>
      </w:r>
    </w:p>
    <w:p w:rsidR="0063224E" w:rsidRPr="00792CF3" w:rsidRDefault="0063224E" w:rsidP="0063224E">
      <w:pPr>
        <w:pStyle w:val="Affiliation"/>
        <w:rPr>
          <w:lang w:val="en-GB"/>
        </w:rPr>
      </w:pPr>
      <w:r w:rsidRPr="00792CF3">
        <w:t>*</w:t>
      </w:r>
      <w:proofErr w:type="spellStart"/>
      <w:r w:rsidR="0073635E" w:rsidRPr="00792CF3">
        <w:t>Sorumlu</w:t>
      </w:r>
      <w:proofErr w:type="spellEnd"/>
      <w:r w:rsidR="0073635E" w:rsidRPr="00792CF3">
        <w:t xml:space="preserve"> </w:t>
      </w:r>
      <w:proofErr w:type="spellStart"/>
      <w:r w:rsidR="0073635E" w:rsidRPr="00792CF3">
        <w:t>yazar</w:t>
      </w:r>
      <w:proofErr w:type="spellEnd"/>
      <w:r w:rsidRPr="00792CF3">
        <w:t xml:space="preserve">: </w:t>
      </w:r>
      <w:r w:rsidR="00554275" w:rsidRPr="00792CF3">
        <w:t>xxxxxxxxx</w:t>
      </w:r>
      <w:r w:rsidRPr="00792CF3">
        <w:t>@</w:t>
      </w:r>
      <w:r w:rsidR="00554275" w:rsidRPr="00792CF3">
        <w:t>xxxxx.xxxx.xx</w:t>
      </w:r>
    </w:p>
    <w:p w:rsidR="0063224E" w:rsidRPr="00792CF3" w:rsidRDefault="0063224E" w:rsidP="00BA6715">
      <w:pPr>
        <w:pStyle w:val="Abstract"/>
        <w:rPr>
          <w:b/>
          <w:lang w:val="en-GB"/>
        </w:rPr>
      </w:pPr>
    </w:p>
    <w:p w:rsidR="00D0071F" w:rsidRPr="00792CF3" w:rsidRDefault="0073635E" w:rsidP="00BA6715">
      <w:pPr>
        <w:pStyle w:val="Abstract"/>
        <w:rPr>
          <w:lang w:val="en-GB"/>
        </w:rPr>
      </w:pPr>
      <w:proofErr w:type="spellStart"/>
      <w:r w:rsidRPr="00792CF3">
        <w:rPr>
          <w:b/>
          <w:lang w:val="en-GB"/>
        </w:rPr>
        <w:t>Özet</w:t>
      </w:r>
      <w:proofErr w:type="spellEnd"/>
      <w:r w:rsidR="00D0071F" w:rsidRPr="00792CF3">
        <w:rPr>
          <w:b/>
          <w:lang w:val="en-GB"/>
        </w:rPr>
        <w:t>:</w:t>
      </w:r>
      <w:r w:rsidR="00D0071F" w:rsidRPr="00792CF3">
        <w:rPr>
          <w:lang w:val="en-GB"/>
        </w:rPr>
        <w:t xml:space="preserve"> </w:t>
      </w:r>
      <w:r w:rsidRPr="00792CF3">
        <w:rPr>
          <w:color w:val="FF0000"/>
          <w:lang w:val="en-GB"/>
        </w:rPr>
        <w:t xml:space="preserve">300 </w:t>
      </w:r>
      <w:proofErr w:type="spellStart"/>
      <w:r w:rsidRPr="00792CF3">
        <w:rPr>
          <w:color w:val="FF0000"/>
          <w:lang w:val="en-GB"/>
        </w:rPr>
        <w:t>kelimeyi</w:t>
      </w:r>
      <w:proofErr w:type="spellEnd"/>
      <w:r w:rsidRPr="00792CF3">
        <w:rPr>
          <w:color w:val="FF0000"/>
          <w:lang w:val="en-GB"/>
        </w:rPr>
        <w:t xml:space="preserve"> </w:t>
      </w:r>
      <w:proofErr w:type="spellStart"/>
      <w:r w:rsidRPr="00792CF3">
        <w:rPr>
          <w:color w:val="FF0000"/>
          <w:lang w:val="en-GB"/>
        </w:rPr>
        <w:t>geçmemelidir</w:t>
      </w:r>
      <w:proofErr w:type="spellEnd"/>
      <w:r w:rsidR="00CB777C" w:rsidRPr="00792CF3">
        <w:rPr>
          <w:color w:val="FF0000"/>
          <w:lang w:val="en-GB"/>
        </w:rPr>
        <w:t>.</w:t>
      </w:r>
      <w:r w:rsidR="00D0071F" w:rsidRPr="00792CF3">
        <w:rPr>
          <w:lang w:val="en-GB"/>
        </w:rPr>
        <w:t xml:space="preserve"> </w:t>
      </w:r>
    </w:p>
    <w:p w:rsidR="00F0479A" w:rsidRPr="00792CF3" w:rsidRDefault="00A20A83" w:rsidP="00F0479A">
      <w:pPr>
        <w:pStyle w:val="Keyword"/>
        <w:rPr>
          <w:b/>
          <w:lang w:val="en-GB"/>
        </w:rPr>
      </w:pPr>
      <w:r w:rsidRPr="00792CF3">
        <w:rPr>
          <w:lang w:val="en-GB"/>
        </w:rPr>
        <w:t>…………………………………………………………………………………………………………………</w:t>
      </w:r>
      <w:r w:rsidR="00F0479A" w:rsidRPr="00792CF3">
        <w:rPr>
          <w:lang w:val="en-GB"/>
        </w:rPr>
        <w:t>…………………………………………………………………………………………………………………</w:t>
      </w:r>
    </w:p>
    <w:p w:rsidR="0073635E" w:rsidRPr="00792CF3" w:rsidRDefault="0073635E" w:rsidP="00CB777C">
      <w:pPr>
        <w:pStyle w:val="Keyword"/>
        <w:rPr>
          <w:rFonts w:cs="Times New Roman"/>
          <w:szCs w:val="24"/>
          <w:lang w:val="en-GB"/>
        </w:rPr>
      </w:pPr>
      <w:proofErr w:type="spellStart"/>
      <w:r w:rsidRPr="00792CF3">
        <w:rPr>
          <w:rFonts w:cs="Times New Roman"/>
          <w:b/>
          <w:szCs w:val="24"/>
          <w:lang w:val="en-GB"/>
        </w:rPr>
        <w:t>Anahtar</w:t>
      </w:r>
      <w:proofErr w:type="spellEnd"/>
      <w:r w:rsidRPr="00792CF3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792CF3">
        <w:rPr>
          <w:rFonts w:cs="Times New Roman"/>
          <w:b/>
          <w:szCs w:val="24"/>
          <w:lang w:val="en-GB"/>
        </w:rPr>
        <w:t>kelimeler</w:t>
      </w:r>
      <w:proofErr w:type="spellEnd"/>
      <w:r w:rsidR="00F849F6" w:rsidRPr="00792CF3">
        <w:rPr>
          <w:rFonts w:cs="Times New Roman"/>
          <w:b/>
          <w:szCs w:val="24"/>
          <w:lang w:val="en-GB"/>
        </w:rPr>
        <w:t>:</w:t>
      </w:r>
      <w:r w:rsidR="00F849F6" w:rsidRPr="00792CF3">
        <w:rPr>
          <w:rFonts w:cs="Times New Roman"/>
          <w:szCs w:val="24"/>
          <w:lang w:val="en-GB"/>
        </w:rPr>
        <w:t xml:space="preserve"> </w:t>
      </w:r>
      <w:r w:rsidRPr="00792CF3">
        <w:rPr>
          <w:rFonts w:cs="Times New Roman"/>
          <w:szCs w:val="24"/>
          <w:lang w:val="en-GB"/>
        </w:rPr>
        <w:t xml:space="preserve">4-6 </w:t>
      </w:r>
      <w:proofErr w:type="spellStart"/>
      <w:r w:rsidRPr="00792CF3">
        <w:rPr>
          <w:rFonts w:cs="Times New Roman"/>
          <w:szCs w:val="24"/>
          <w:lang w:val="en-GB"/>
        </w:rPr>
        <w:t>kelime</w:t>
      </w:r>
      <w:proofErr w:type="spellEnd"/>
      <w:r w:rsidRPr="00792CF3">
        <w:rPr>
          <w:rFonts w:cs="Times New Roman"/>
          <w:szCs w:val="24"/>
          <w:lang w:val="en-GB"/>
        </w:rPr>
        <w:t xml:space="preserve"> </w:t>
      </w:r>
      <w:proofErr w:type="spellStart"/>
      <w:r w:rsidRPr="00792CF3">
        <w:rPr>
          <w:rFonts w:cs="Times New Roman"/>
          <w:szCs w:val="24"/>
          <w:lang w:val="en-GB"/>
        </w:rPr>
        <w:t>olmalıdır</w:t>
      </w:r>
      <w:proofErr w:type="spellEnd"/>
      <w:r w:rsidRPr="00792CF3">
        <w:rPr>
          <w:rFonts w:cs="Times New Roman"/>
          <w:szCs w:val="24"/>
          <w:lang w:val="en-GB"/>
        </w:rPr>
        <w:t xml:space="preserve">. </w:t>
      </w:r>
      <w:proofErr w:type="spellStart"/>
      <w:r w:rsidR="00AA010F" w:rsidRPr="00792CF3">
        <w:rPr>
          <w:rFonts w:cs="Times New Roman"/>
          <w:szCs w:val="24"/>
          <w:lang w:val="en-GB"/>
        </w:rPr>
        <w:t>Örneğin</w:t>
      </w:r>
      <w:proofErr w:type="spellEnd"/>
      <w:r w:rsidR="00AA010F" w:rsidRPr="00792CF3">
        <w:rPr>
          <w:rFonts w:cs="Times New Roman"/>
          <w:szCs w:val="24"/>
          <w:lang w:val="en-GB"/>
        </w:rPr>
        <w:t xml:space="preserve">; </w:t>
      </w:r>
      <w:proofErr w:type="spellStart"/>
      <w:r w:rsidRPr="00792CF3">
        <w:rPr>
          <w:rFonts w:cs="Times New Roman"/>
          <w:szCs w:val="24"/>
          <w:lang w:val="en-GB"/>
        </w:rPr>
        <w:t>Biyoloji</w:t>
      </w:r>
      <w:proofErr w:type="spellEnd"/>
      <w:r w:rsidRPr="00792CF3">
        <w:rPr>
          <w:rFonts w:cs="Times New Roman"/>
          <w:szCs w:val="24"/>
          <w:lang w:val="en-GB"/>
        </w:rPr>
        <w:t xml:space="preserve">, </w:t>
      </w:r>
      <w:r w:rsidR="00AA010F" w:rsidRPr="00792CF3">
        <w:rPr>
          <w:rFonts w:cs="Times New Roman"/>
          <w:szCs w:val="24"/>
          <w:lang w:val="en-GB"/>
        </w:rPr>
        <w:t xml:space="preserve">fen, </w:t>
      </w:r>
      <w:proofErr w:type="spellStart"/>
      <w:r w:rsidR="00AA010F" w:rsidRPr="00792CF3">
        <w:rPr>
          <w:rFonts w:cs="Times New Roman"/>
          <w:szCs w:val="24"/>
          <w:lang w:val="en-GB"/>
        </w:rPr>
        <w:t>orman</w:t>
      </w:r>
      <w:proofErr w:type="spellEnd"/>
      <w:r w:rsidR="00AA010F" w:rsidRPr="00792CF3">
        <w:rPr>
          <w:rFonts w:cs="Times New Roman"/>
          <w:szCs w:val="24"/>
          <w:lang w:val="en-GB"/>
        </w:rPr>
        <w:t xml:space="preserve">, </w:t>
      </w:r>
      <w:proofErr w:type="spellStart"/>
      <w:r w:rsidR="00AA010F" w:rsidRPr="00792CF3">
        <w:rPr>
          <w:rFonts w:cs="Times New Roman"/>
          <w:szCs w:val="24"/>
          <w:lang w:val="en-GB"/>
        </w:rPr>
        <w:t>tarım</w:t>
      </w:r>
      <w:proofErr w:type="spellEnd"/>
    </w:p>
    <w:p w:rsidR="00AA010F" w:rsidRPr="00792CF3" w:rsidRDefault="00AA010F" w:rsidP="00CB777C">
      <w:pPr>
        <w:pStyle w:val="Keyword"/>
        <w:rPr>
          <w:rFonts w:cs="Times New Roman"/>
          <w:color w:val="auto"/>
          <w:szCs w:val="24"/>
          <w:lang w:val="en-GB"/>
        </w:rPr>
      </w:pPr>
    </w:p>
    <w:p w:rsidR="0073635E" w:rsidRPr="00792CF3" w:rsidRDefault="00AA010F" w:rsidP="00AA010F">
      <w:pPr>
        <w:pStyle w:val="Keyword"/>
        <w:jc w:val="center"/>
        <w:rPr>
          <w:b/>
          <w:color w:val="auto"/>
          <w:lang w:val="en-GB"/>
        </w:rPr>
      </w:pPr>
      <w:r w:rsidRPr="00792CF3">
        <w:rPr>
          <w:b/>
          <w:color w:val="auto"/>
          <w:lang w:val="en-GB"/>
        </w:rPr>
        <w:t>Nursery practices of oaks</w:t>
      </w:r>
    </w:p>
    <w:p w:rsidR="00AA010F" w:rsidRPr="00792CF3" w:rsidRDefault="00AA010F" w:rsidP="00AA010F">
      <w:pPr>
        <w:pStyle w:val="Keyword"/>
        <w:jc w:val="center"/>
        <w:rPr>
          <w:rFonts w:cs="Times New Roman"/>
          <w:b/>
          <w:color w:val="auto"/>
          <w:szCs w:val="24"/>
          <w:lang w:val="en-GB"/>
        </w:rPr>
      </w:pPr>
    </w:p>
    <w:p w:rsidR="0073635E" w:rsidRPr="00792CF3" w:rsidRDefault="0073635E" w:rsidP="0073635E">
      <w:pPr>
        <w:pStyle w:val="Abstract"/>
        <w:rPr>
          <w:lang w:val="en-GB"/>
        </w:rPr>
      </w:pPr>
      <w:r w:rsidRPr="00792CF3">
        <w:rPr>
          <w:b/>
          <w:lang w:val="en-GB"/>
        </w:rPr>
        <w:t>Abstract:</w:t>
      </w:r>
      <w:r w:rsidRPr="00792CF3">
        <w:rPr>
          <w:lang w:val="en-GB"/>
        </w:rPr>
        <w:t xml:space="preserve"> The abstract must not be longer </w:t>
      </w:r>
      <w:r w:rsidRPr="00792CF3">
        <w:rPr>
          <w:color w:val="FF0000"/>
          <w:lang w:val="en-GB"/>
        </w:rPr>
        <w:t xml:space="preserve">than 300 words </w:t>
      </w:r>
      <w:r w:rsidRPr="00792CF3">
        <w:rPr>
          <w:lang w:val="en-GB"/>
        </w:rPr>
        <w:t xml:space="preserve">and must clearly state the study’s purpose and results. </w:t>
      </w:r>
    </w:p>
    <w:p w:rsidR="00F0479A" w:rsidRPr="00792CF3" w:rsidRDefault="0073635E" w:rsidP="00F0479A">
      <w:pPr>
        <w:pStyle w:val="Keyword"/>
        <w:rPr>
          <w:b/>
          <w:lang w:val="en-GB"/>
        </w:rPr>
      </w:pPr>
      <w:r w:rsidRPr="00792CF3">
        <w:rPr>
          <w:lang w:val="en-GB"/>
        </w:rPr>
        <w:t>…………………………………………………………………………………………………………………</w:t>
      </w:r>
      <w:r w:rsidR="00F0479A" w:rsidRPr="00792CF3">
        <w:rPr>
          <w:lang w:val="en-GB"/>
        </w:rPr>
        <w:t>…………………………………………………………………………………………………………………</w:t>
      </w:r>
    </w:p>
    <w:p w:rsidR="0073635E" w:rsidRPr="00792CF3" w:rsidRDefault="0073635E" w:rsidP="0073635E">
      <w:pPr>
        <w:pStyle w:val="Keyword"/>
        <w:rPr>
          <w:rFonts w:cs="Times New Roman"/>
          <w:color w:val="auto"/>
          <w:szCs w:val="24"/>
          <w:lang w:val="en-GB"/>
        </w:rPr>
      </w:pPr>
      <w:r w:rsidRPr="00792CF3">
        <w:rPr>
          <w:rFonts w:cs="Times New Roman"/>
          <w:b/>
          <w:szCs w:val="24"/>
          <w:lang w:val="en-GB"/>
        </w:rPr>
        <w:t>Key words:</w:t>
      </w:r>
      <w:r w:rsidRPr="00792CF3">
        <w:rPr>
          <w:rFonts w:cs="Times New Roman"/>
          <w:szCs w:val="24"/>
          <w:lang w:val="en-GB"/>
        </w:rPr>
        <w:t xml:space="preserve"> </w:t>
      </w:r>
      <w:r w:rsidRPr="00792CF3">
        <w:rPr>
          <w:rFonts w:cs="Times New Roman"/>
          <w:color w:val="auto"/>
          <w:szCs w:val="24"/>
          <w:shd w:val="clear" w:color="auto" w:fill="FCFCFC"/>
        </w:rPr>
        <w:t xml:space="preserve">Please provide </w:t>
      </w:r>
      <w:r w:rsidRPr="00792CF3">
        <w:rPr>
          <w:rFonts w:cs="Times New Roman"/>
          <w:color w:val="FF0000"/>
          <w:szCs w:val="24"/>
          <w:shd w:val="clear" w:color="auto" w:fill="FCFCFC"/>
        </w:rPr>
        <w:t xml:space="preserve">4 to 6 keywords </w:t>
      </w:r>
      <w:r w:rsidRPr="00792CF3">
        <w:rPr>
          <w:rFonts w:cs="Times New Roman"/>
          <w:color w:val="auto"/>
          <w:szCs w:val="24"/>
          <w:shd w:val="clear" w:color="auto" w:fill="FCFCFC"/>
        </w:rPr>
        <w:t>which can be used for indexing purposes</w:t>
      </w:r>
      <w:r w:rsidRPr="00792CF3">
        <w:rPr>
          <w:rFonts w:cs="Times New Roman"/>
          <w:color w:val="auto"/>
          <w:szCs w:val="24"/>
          <w:lang w:val="en-GB"/>
        </w:rPr>
        <w:t xml:space="preserve"> such as:  Agriculture, biology, forestry, science</w:t>
      </w:r>
    </w:p>
    <w:p w:rsidR="0063224E" w:rsidRPr="00792CF3" w:rsidRDefault="0063224E" w:rsidP="00CB777C">
      <w:pPr>
        <w:pStyle w:val="Keyword"/>
        <w:rPr>
          <w:lang w:val="en-GB"/>
        </w:rPr>
      </w:pPr>
    </w:p>
    <w:p w:rsidR="00F849F6" w:rsidRDefault="00AA010F" w:rsidP="00A20A83">
      <w:pPr>
        <w:pStyle w:val="Papersection"/>
        <w:numPr>
          <w:ilvl w:val="0"/>
          <w:numId w:val="0"/>
        </w:numPr>
        <w:rPr>
          <w:lang w:val="en-GB"/>
        </w:rPr>
      </w:pPr>
      <w:proofErr w:type="spellStart"/>
      <w:r w:rsidRPr="00792CF3">
        <w:rPr>
          <w:lang w:val="en-GB"/>
        </w:rPr>
        <w:t>Giriş</w:t>
      </w:r>
      <w:proofErr w:type="spellEnd"/>
    </w:p>
    <w:p w:rsidR="00F0479A" w:rsidRPr="00F0479A" w:rsidRDefault="00F0479A" w:rsidP="00F0479A">
      <w:pPr>
        <w:pStyle w:val="Papermain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…………………………………………………………………………………………….</w:t>
      </w:r>
    </w:p>
    <w:p w:rsidR="003847A6" w:rsidRPr="00792CF3" w:rsidRDefault="00A20A83" w:rsidP="00D422B3">
      <w:pPr>
        <w:pStyle w:val="Papermain"/>
        <w:rPr>
          <w:lang w:val="en-GB"/>
        </w:rPr>
      </w:pPr>
      <w:r w:rsidRPr="00792CF3">
        <w:rPr>
          <w:lang w:val="en-GB"/>
        </w:rPr>
        <w:lastRenderedPageBreak/>
        <w:t>…………………………………………………</w:t>
      </w:r>
      <w:r w:rsidR="00AA6784" w:rsidRPr="00792CF3">
        <w:rPr>
          <w:lang w:val="en-GB"/>
        </w:rPr>
        <w:t xml:space="preserve"> </w:t>
      </w:r>
      <w:proofErr w:type="gramStart"/>
      <w:r w:rsidR="00AA6784" w:rsidRPr="00792CF3">
        <w:rPr>
          <w:lang w:val="en-GB"/>
        </w:rPr>
        <w:t>(</w:t>
      </w:r>
      <w:proofErr w:type="spellStart"/>
      <w:r w:rsidR="00AA6784" w:rsidRPr="00792CF3">
        <w:rPr>
          <w:lang w:val="en-GB"/>
        </w:rPr>
        <w:t>Poss</w:t>
      </w:r>
      <w:proofErr w:type="spellEnd"/>
      <w:r w:rsidR="00AA010F" w:rsidRPr="00792CF3">
        <w:rPr>
          <w:lang w:val="en-GB"/>
        </w:rPr>
        <w:t xml:space="preserve"> </w:t>
      </w:r>
      <w:proofErr w:type="spellStart"/>
      <w:r w:rsidR="00AA010F" w:rsidRPr="00792CF3">
        <w:rPr>
          <w:lang w:val="en-GB"/>
        </w:rPr>
        <w:t>vd</w:t>
      </w:r>
      <w:proofErr w:type="spellEnd"/>
      <w:r w:rsidR="00AA010F" w:rsidRPr="00792CF3">
        <w:rPr>
          <w:lang w:val="en-GB"/>
        </w:rPr>
        <w:t>.</w:t>
      </w:r>
      <w:r w:rsidR="00AA6784" w:rsidRPr="00792CF3">
        <w:rPr>
          <w:lang w:val="en-GB"/>
        </w:rPr>
        <w:t xml:space="preserve"> 1985</w:t>
      </w:r>
      <w:r w:rsidR="00446DCB" w:rsidRPr="00792CF3">
        <w:rPr>
          <w:lang w:val="en-GB"/>
        </w:rPr>
        <w:t xml:space="preserve">; </w:t>
      </w:r>
      <w:proofErr w:type="spellStart"/>
      <w:r w:rsidR="00446DCB" w:rsidRPr="00792CF3">
        <w:rPr>
          <w:lang w:val="en-GB"/>
        </w:rPr>
        <w:t>Gülcü</w:t>
      </w:r>
      <w:proofErr w:type="spellEnd"/>
      <w:r w:rsidR="00446DCB" w:rsidRPr="00792CF3">
        <w:rPr>
          <w:lang w:val="en-GB"/>
        </w:rPr>
        <w:t xml:space="preserve"> </w:t>
      </w:r>
      <w:proofErr w:type="spellStart"/>
      <w:r w:rsidR="00446DCB" w:rsidRPr="00792CF3">
        <w:rPr>
          <w:lang w:val="en-GB"/>
        </w:rPr>
        <w:t>ve</w:t>
      </w:r>
      <w:proofErr w:type="spellEnd"/>
      <w:r w:rsidR="00446DCB" w:rsidRPr="00792CF3">
        <w:rPr>
          <w:lang w:val="en-GB"/>
        </w:rPr>
        <w:t xml:space="preserve"> </w:t>
      </w:r>
      <w:proofErr w:type="spellStart"/>
      <w:r w:rsidR="00446DCB" w:rsidRPr="00792CF3">
        <w:rPr>
          <w:lang w:val="en-GB"/>
        </w:rPr>
        <w:t>Uysal</w:t>
      </w:r>
      <w:proofErr w:type="spellEnd"/>
      <w:r w:rsidR="00446DCB" w:rsidRPr="00792CF3">
        <w:rPr>
          <w:lang w:val="en-GB"/>
        </w:rPr>
        <w:t xml:space="preserve"> 2010</w:t>
      </w:r>
      <w:r w:rsidR="00AA6784" w:rsidRPr="00792CF3">
        <w:rPr>
          <w:lang w:val="en-GB"/>
        </w:rPr>
        <w:t>).</w:t>
      </w:r>
      <w:proofErr w:type="gramEnd"/>
      <w:r w:rsidR="00AA6784" w:rsidRPr="00792CF3">
        <w:rPr>
          <w:lang w:val="en-GB"/>
        </w:rPr>
        <w:t xml:space="preserve"> </w:t>
      </w:r>
      <w:proofErr w:type="gramStart"/>
      <w:r w:rsidR="00AA6784" w:rsidRPr="00792CF3">
        <w:rPr>
          <w:lang w:val="en-GB"/>
        </w:rPr>
        <w:t xml:space="preserve">Lindgren </w:t>
      </w:r>
      <w:proofErr w:type="spellStart"/>
      <w:r w:rsidR="00AA010F" w:rsidRPr="00792CF3">
        <w:rPr>
          <w:lang w:val="en-GB"/>
        </w:rPr>
        <w:t>ve</w:t>
      </w:r>
      <w:proofErr w:type="spellEnd"/>
      <w:r w:rsidR="00AA010F" w:rsidRPr="00792CF3">
        <w:rPr>
          <w:lang w:val="en-GB"/>
        </w:rPr>
        <w:t xml:space="preserve"> </w:t>
      </w:r>
      <w:r w:rsidR="00AA6784" w:rsidRPr="00792CF3">
        <w:rPr>
          <w:lang w:val="en-GB"/>
        </w:rPr>
        <w:t>Mullin (1998)</w:t>
      </w:r>
      <w:r w:rsidR="003847A6" w:rsidRPr="00792CF3">
        <w:rPr>
          <w:lang w:val="en-GB"/>
        </w:rPr>
        <w:t>.</w:t>
      </w:r>
      <w:proofErr w:type="gramEnd"/>
      <w:r w:rsidR="003847A6" w:rsidRPr="00792CF3">
        <w:rPr>
          <w:lang w:val="en-GB"/>
        </w:rPr>
        <w:t xml:space="preserve"> </w:t>
      </w:r>
      <w:r w:rsidRPr="00792CF3">
        <w:rPr>
          <w:lang w:val="en-GB"/>
        </w:rPr>
        <w:t>…………………………………………………</w:t>
      </w:r>
      <w:r w:rsidR="003847A6" w:rsidRPr="00792CF3">
        <w:rPr>
          <w:lang w:val="en-GB"/>
        </w:rPr>
        <w:t xml:space="preserve">……………   </w:t>
      </w:r>
    </w:p>
    <w:p w:rsidR="00671C62" w:rsidRDefault="00671C62" w:rsidP="00D422B3">
      <w:pPr>
        <w:pStyle w:val="Papermain"/>
        <w:rPr>
          <w:lang w:val="en-GB"/>
        </w:rPr>
      </w:pPr>
      <w:r w:rsidRPr="00792CF3">
        <w:rPr>
          <w:lang w:val="en-GB"/>
        </w:rPr>
        <w:t>(</w:t>
      </w:r>
      <w:proofErr w:type="spellStart"/>
      <w:r w:rsidRPr="00792CF3">
        <w:rPr>
          <w:lang w:val="en-GB"/>
        </w:rPr>
        <w:t>Boydak</w:t>
      </w:r>
      <w:proofErr w:type="spellEnd"/>
      <w:r w:rsidRPr="00792CF3">
        <w:rPr>
          <w:lang w:val="en-GB"/>
        </w:rPr>
        <w:t xml:space="preserve"> 2003</w:t>
      </w:r>
      <w:r w:rsidR="003847A6" w:rsidRPr="00792CF3">
        <w:rPr>
          <w:lang w:val="en-GB"/>
        </w:rPr>
        <w:t xml:space="preserve">; </w:t>
      </w:r>
      <w:proofErr w:type="spellStart"/>
      <w:r w:rsidR="003847A6" w:rsidRPr="00792CF3">
        <w:rPr>
          <w:lang w:val="en-GB"/>
        </w:rPr>
        <w:t>Ayan</w:t>
      </w:r>
      <w:proofErr w:type="spellEnd"/>
      <w:r w:rsidR="003847A6" w:rsidRPr="00792CF3">
        <w:rPr>
          <w:lang w:val="en-GB"/>
        </w:rPr>
        <w:t xml:space="preserve"> </w:t>
      </w:r>
      <w:proofErr w:type="spellStart"/>
      <w:r w:rsidR="003847A6" w:rsidRPr="00792CF3">
        <w:rPr>
          <w:lang w:val="en-GB"/>
        </w:rPr>
        <w:t>vd</w:t>
      </w:r>
      <w:proofErr w:type="spellEnd"/>
      <w:r w:rsidR="003847A6" w:rsidRPr="00792CF3">
        <w:rPr>
          <w:lang w:val="en-GB"/>
        </w:rPr>
        <w:t>. 2020</w:t>
      </w:r>
      <w:r w:rsidRPr="00792CF3">
        <w:rPr>
          <w:lang w:val="en-GB"/>
        </w:rPr>
        <w:t>)</w:t>
      </w:r>
      <w:r w:rsidR="00A20A83" w:rsidRPr="00792CF3">
        <w:rPr>
          <w:lang w:val="en-GB"/>
        </w:rPr>
        <w:t>…………………………………………</w:t>
      </w:r>
      <w:r w:rsidRPr="00792CF3">
        <w:rPr>
          <w:lang w:val="en-GB"/>
        </w:rPr>
        <w:t>…………</w:t>
      </w:r>
      <w:r w:rsidR="003847A6" w:rsidRPr="00792CF3">
        <w:rPr>
          <w:lang w:val="en-GB"/>
        </w:rPr>
        <w:t>…</w:t>
      </w:r>
    </w:p>
    <w:p w:rsidR="00F0479A" w:rsidRPr="00792CF3" w:rsidRDefault="00F0479A" w:rsidP="00D422B3">
      <w:pPr>
        <w:pStyle w:val="Papermain"/>
        <w:rPr>
          <w:lang w:val="en-GB"/>
        </w:rPr>
      </w:pPr>
    </w:p>
    <w:p w:rsidR="00652C80" w:rsidRPr="00792CF3" w:rsidRDefault="00652C80" w:rsidP="00A20A83">
      <w:pPr>
        <w:pStyle w:val="Papersection"/>
        <w:numPr>
          <w:ilvl w:val="0"/>
          <w:numId w:val="0"/>
        </w:numPr>
      </w:pPr>
      <w:proofErr w:type="spellStart"/>
      <w:r w:rsidRPr="00792CF3">
        <w:t>Mater</w:t>
      </w:r>
      <w:r w:rsidR="00AA010F" w:rsidRPr="00792CF3">
        <w:t>yal</w:t>
      </w:r>
      <w:proofErr w:type="spellEnd"/>
      <w:r w:rsidR="00AA010F" w:rsidRPr="00792CF3">
        <w:t xml:space="preserve"> </w:t>
      </w:r>
      <w:proofErr w:type="spellStart"/>
      <w:r w:rsidR="00AA010F" w:rsidRPr="00792CF3">
        <w:t>ve</w:t>
      </w:r>
      <w:proofErr w:type="spellEnd"/>
      <w:r w:rsidR="00AA010F" w:rsidRPr="00792CF3">
        <w:t xml:space="preserve"> Method</w:t>
      </w:r>
    </w:p>
    <w:p w:rsidR="00652C80" w:rsidRPr="00792CF3" w:rsidRDefault="00B41CC0" w:rsidP="00652C80">
      <w:pPr>
        <w:pStyle w:val="Papermain"/>
        <w:rPr>
          <w:lang w:val="en-GB"/>
        </w:rPr>
      </w:pPr>
      <w:r w:rsidRPr="00792CF3">
        <w:rPr>
          <w:lang w:val="en-GB"/>
        </w:rPr>
        <w:t>……………………………………………………………………………………………………………………</w:t>
      </w:r>
      <w:r w:rsidR="00845645" w:rsidRPr="00792CF3">
        <w:rPr>
          <w:lang w:val="en-GB"/>
        </w:rPr>
        <w:t xml:space="preserve"> (</w:t>
      </w:r>
      <w:proofErr w:type="spellStart"/>
      <w:r w:rsidR="00845645" w:rsidRPr="00792CF3">
        <w:rPr>
          <w:lang w:val="en-GB"/>
        </w:rPr>
        <w:t>Zobel</w:t>
      </w:r>
      <w:proofErr w:type="spellEnd"/>
      <w:r w:rsidR="00845645" w:rsidRPr="00792CF3">
        <w:rPr>
          <w:lang w:val="en-GB"/>
        </w:rPr>
        <w:t xml:space="preserve"> </w:t>
      </w:r>
      <w:proofErr w:type="spellStart"/>
      <w:r w:rsidR="00AA010F" w:rsidRPr="00792CF3">
        <w:rPr>
          <w:lang w:val="en-GB"/>
        </w:rPr>
        <w:t>ve</w:t>
      </w:r>
      <w:proofErr w:type="spellEnd"/>
      <w:r w:rsidR="00AA010F" w:rsidRPr="00792CF3">
        <w:rPr>
          <w:lang w:val="en-GB"/>
        </w:rPr>
        <w:t xml:space="preserve"> </w:t>
      </w:r>
      <w:r w:rsidR="00845645" w:rsidRPr="00792CF3">
        <w:rPr>
          <w:lang w:val="en-GB"/>
        </w:rPr>
        <w:t>Talbert 2003)</w:t>
      </w:r>
      <w:r w:rsidR="00F0479A" w:rsidRPr="00F0479A">
        <w:rPr>
          <w:lang w:val="en-GB"/>
        </w:rPr>
        <w:t xml:space="preserve"> </w:t>
      </w:r>
      <w:r w:rsidR="00F0479A" w:rsidRPr="00792CF3">
        <w:rPr>
          <w:lang w:val="en-GB"/>
        </w:rPr>
        <w:t>………………………………………</w:t>
      </w:r>
    </w:p>
    <w:p w:rsidR="006C7EC6" w:rsidRDefault="00F0479A" w:rsidP="00B41CC0">
      <w:pPr>
        <w:pStyle w:val="Papermain"/>
        <w:rPr>
          <w:lang w:val="en-GB"/>
        </w:rPr>
      </w:pPr>
      <w:r w:rsidRPr="00792CF3">
        <w:rPr>
          <w:lang w:val="en-GB"/>
        </w:rPr>
        <w:t>……………………………………………………………………………………………</w:t>
      </w:r>
    </w:p>
    <w:p w:rsidR="00F0479A" w:rsidRPr="00792CF3" w:rsidRDefault="00F0479A" w:rsidP="00B41CC0">
      <w:pPr>
        <w:pStyle w:val="Papermain"/>
        <w:rPr>
          <w:b/>
        </w:rPr>
      </w:pPr>
    </w:p>
    <w:p w:rsidR="00652C80" w:rsidRPr="00792CF3" w:rsidRDefault="00AA010F" w:rsidP="00B41CC0">
      <w:pPr>
        <w:pStyle w:val="Papermain"/>
        <w:rPr>
          <w:b/>
        </w:rPr>
      </w:pPr>
      <w:proofErr w:type="spellStart"/>
      <w:r w:rsidRPr="00792CF3">
        <w:rPr>
          <w:b/>
        </w:rPr>
        <w:t>Sonuçlar</w:t>
      </w:r>
      <w:proofErr w:type="spellEnd"/>
      <w:r w:rsidRPr="00792CF3">
        <w:rPr>
          <w:b/>
        </w:rPr>
        <w:t xml:space="preserve"> VEYA </w:t>
      </w:r>
      <w:proofErr w:type="spellStart"/>
      <w:r w:rsidRPr="00792CF3">
        <w:rPr>
          <w:b/>
        </w:rPr>
        <w:t>Sonuçlar</w:t>
      </w:r>
      <w:proofErr w:type="spellEnd"/>
      <w:r w:rsidRPr="00792CF3">
        <w:rPr>
          <w:b/>
        </w:rPr>
        <w:t xml:space="preserve"> </w:t>
      </w:r>
      <w:proofErr w:type="spellStart"/>
      <w:r w:rsidRPr="00792CF3">
        <w:rPr>
          <w:b/>
        </w:rPr>
        <w:t>ve</w:t>
      </w:r>
      <w:proofErr w:type="spellEnd"/>
      <w:r w:rsidRPr="00792CF3">
        <w:rPr>
          <w:b/>
        </w:rPr>
        <w:t xml:space="preserve"> </w:t>
      </w:r>
      <w:proofErr w:type="spellStart"/>
      <w:r w:rsidRPr="00792CF3">
        <w:rPr>
          <w:b/>
        </w:rPr>
        <w:t>Tartışma</w:t>
      </w:r>
      <w:proofErr w:type="spellEnd"/>
    </w:p>
    <w:p w:rsidR="00B41CC0" w:rsidRPr="00792CF3" w:rsidRDefault="00AA010F" w:rsidP="00B41CC0">
      <w:pPr>
        <w:pStyle w:val="Papermain"/>
        <w:rPr>
          <w:color w:val="FF0000"/>
          <w:lang w:val="en-GB"/>
        </w:rPr>
      </w:pPr>
      <w:proofErr w:type="spellStart"/>
      <w:proofErr w:type="gramStart"/>
      <w:r w:rsidRPr="00792CF3">
        <w:rPr>
          <w:color w:val="FF0000"/>
        </w:rPr>
        <w:t>Sonuçlar</w:t>
      </w:r>
      <w:proofErr w:type="spellEnd"/>
      <w:r w:rsidRPr="00792CF3">
        <w:rPr>
          <w:color w:val="FF0000"/>
        </w:rPr>
        <w:t xml:space="preserve"> </w:t>
      </w:r>
      <w:proofErr w:type="spellStart"/>
      <w:r w:rsidRPr="00792CF3">
        <w:rPr>
          <w:color w:val="FF0000"/>
        </w:rPr>
        <w:t>ve</w:t>
      </w:r>
      <w:proofErr w:type="spellEnd"/>
      <w:r w:rsidRPr="00792CF3">
        <w:rPr>
          <w:color w:val="FF0000"/>
        </w:rPr>
        <w:t xml:space="preserve"> </w:t>
      </w:r>
      <w:proofErr w:type="spellStart"/>
      <w:r w:rsidRPr="00792CF3">
        <w:rPr>
          <w:color w:val="FF0000"/>
        </w:rPr>
        <w:t>Tartışma</w:t>
      </w:r>
      <w:proofErr w:type="spellEnd"/>
      <w:r w:rsidRPr="00792CF3">
        <w:rPr>
          <w:color w:val="FF0000"/>
        </w:rPr>
        <w:t xml:space="preserve"> </w:t>
      </w:r>
      <w:proofErr w:type="spellStart"/>
      <w:r w:rsidRPr="00792CF3">
        <w:rPr>
          <w:color w:val="FF0000"/>
        </w:rPr>
        <w:t>birleştirilebilir</w:t>
      </w:r>
      <w:proofErr w:type="spellEnd"/>
      <w:r w:rsidRPr="00792CF3">
        <w:rPr>
          <w:color w:val="FF0000"/>
        </w:rPr>
        <w:t xml:space="preserve"> </w:t>
      </w:r>
      <w:proofErr w:type="spellStart"/>
      <w:r w:rsidRPr="00792CF3">
        <w:rPr>
          <w:color w:val="FF0000"/>
        </w:rPr>
        <w:t>veya</w:t>
      </w:r>
      <w:proofErr w:type="spellEnd"/>
      <w:r w:rsidRPr="00792CF3">
        <w:rPr>
          <w:color w:val="FF0000"/>
        </w:rPr>
        <w:t xml:space="preserve"> </w:t>
      </w:r>
      <w:proofErr w:type="spellStart"/>
      <w:r w:rsidRPr="00792CF3">
        <w:rPr>
          <w:color w:val="FF0000"/>
        </w:rPr>
        <w:t>ayrı</w:t>
      </w:r>
      <w:proofErr w:type="spellEnd"/>
      <w:r w:rsidRPr="00792CF3">
        <w:rPr>
          <w:color w:val="FF0000"/>
        </w:rPr>
        <w:t xml:space="preserve"> </w:t>
      </w:r>
      <w:proofErr w:type="spellStart"/>
      <w:r w:rsidRPr="00792CF3">
        <w:rPr>
          <w:color w:val="FF0000"/>
        </w:rPr>
        <w:t>ayrı</w:t>
      </w:r>
      <w:proofErr w:type="spellEnd"/>
      <w:r w:rsidRPr="00792CF3">
        <w:rPr>
          <w:color w:val="FF0000"/>
        </w:rPr>
        <w:t xml:space="preserve"> </w:t>
      </w:r>
      <w:proofErr w:type="spellStart"/>
      <w:r w:rsidRPr="00792CF3">
        <w:rPr>
          <w:color w:val="FF0000"/>
        </w:rPr>
        <w:t>verilebilir</w:t>
      </w:r>
      <w:proofErr w:type="spellEnd"/>
      <w:r w:rsidRPr="00792CF3">
        <w:rPr>
          <w:color w:val="FF0000"/>
        </w:rPr>
        <w:t>.</w:t>
      </w:r>
      <w:proofErr w:type="gramEnd"/>
    </w:p>
    <w:p w:rsidR="00B41CC0" w:rsidRPr="00792CF3" w:rsidRDefault="00B41CC0" w:rsidP="00B41CC0">
      <w:pPr>
        <w:pStyle w:val="Papersection"/>
        <w:numPr>
          <w:ilvl w:val="0"/>
          <w:numId w:val="0"/>
        </w:numPr>
        <w:rPr>
          <w:b w:val="0"/>
          <w:lang w:val="en-GB"/>
        </w:rPr>
      </w:pPr>
      <w:r w:rsidRPr="00792CF3">
        <w:rPr>
          <w:b w:val="0"/>
          <w:color w:val="auto"/>
          <w:lang w:val="en-GB"/>
        </w:rPr>
        <w:t>……………………………………………………………………………………………………………………………</w:t>
      </w:r>
      <w:r w:rsidR="00866725" w:rsidRPr="00792CF3">
        <w:rPr>
          <w:b w:val="0"/>
          <w:color w:val="auto"/>
          <w:lang w:val="en-GB"/>
        </w:rPr>
        <w:t xml:space="preserve"> </w:t>
      </w:r>
      <w:r w:rsidR="00866725" w:rsidRPr="00792CF3">
        <w:rPr>
          <w:rFonts w:cs="Times New Roman"/>
          <w:b w:val="0"/>
          <w:color w:val="auto"/>
          <w:szCs w:val="24"/>
          <w:shd w:val="clear" w:color="auto" w:fill="FCFCFC"/>
        </w:rPr>
        <w:t xml:space="preserve"> Brown </w:t>
      </w:r>
      <w:proofErr w:type="spellStart"/>
      <w:r w:rsidR="00AA010F" w:rsidRPr="00792CF3">
        <w:rPr>
          <w:rFonts w:cs="Times New Roman"/>
          <w:b w:val="0"/>
          <w:color w:val="auto"/>
          <w:szCs w:val="24"/>
          <w:shd w:val="clear" w:color="auto" w:fill="FCFCFC"/>
        </w:rPr>
        <w:t>ve</w:t>
      </w:r>
      <w:proofErr w:type="spellEnd"/>
      <w:r w:rsidR="00866725" w:rsidRPr="00792CF3">
        <w:rPr>
          <w:rFonts w:cs="Times New Roman"/>
          <w:b w:val="0"/>
          <w:color w:val="auto"/>
          <w:szCs w:val="24"/>
          <w:shd w:val="clear" w:color="auto" w:fill="FCFCFC"/>
        </w:rPr>
        <w:t xml:space="preserve"> Aaron (2001)……………………………… </w:t>
      </w:r>
      <w:r w:rsidRPr="00792CF3">
        <w:rPr>
          <w:b w:val="0"/>
          <w:color w:val="auto"/>
          <w:lang w:val="en-GB"/>
        </w:rPr>
        <w:t>………………………………………………………………………</w:t>
      </w:r>
      <w:r w:rsidR="00F0479A">
        <w:rPr>
          <w:b w:val="0"/>
          <w:color w:val="auto"/>
          <w:lang w:val="en-GB"/>
        </w:rPr>
        <w:t xml:space="preserve"> </w:t>
      </w:r>
      <w:proofErr w:type="gramStart"/>
      <w:r w:rsidR="00F0479A">
        <w:rPr>
          <w:b w:val="0"/>
          <w:color w:val="auto"/>
          <w:lang w:val="en-GB"/>
        </w:rPr>
        <w:t>(</w:t>
      </w:r>
      <w:proofErr w:type="spellStart"/>
      <w:r w:rsidR="00F0479A">
        <w:rPr>
          <w:b w:val="0"/>
          <w:color w:val="auto"/>
          <w:lang w:val="en-GB"/>
        </w:rPr>
        <w:t>Tablo</w:t>
      </w:r>
      <w:proofErr w:type="spellEnd"/>
      <w:r w:rsidR="00F0479A">
        <w:rPr>
          <w:b w:val="0"/>
          <w:color w:val="auto"/>
          <w:lang w:val="en-GB"/>
        </w:rPr>
        <w:t xml:space="preserve"> 1).</w:t>
      </w:r>
      <w:proofErr w:type="gramEnd"/>
      <w:r w:rsidR="00F0479A">
        <w:rPr>
          <w:b w:val="0"/>
          <w:color w:val="auto"/>
          <w:lang w:val="en-GB"/>
        </w:rPr>
        <w:t xml:space="preserve">  </w:t>
      </w:r>
      <w:r w:rsidRPr="00792CF3">
        <w:rPr>
          <w:b w:val="0"/>
          <w:color w:val="auto"/>
          <w:lang w:val="en-GB"/>
        </w:rPr>
        <w:t>…………………………………………………………………………………</w:t>
      </w:r>
      <w:r w:rsidR="007F71B9" w:rsidRPr="00792CF3">
        <w:rPr>
          <w:b w:val="0"/>
          <w:lang w:val="en-GB"/>
        </w:rPr>
        <w:t xml:space="preserve"> (</w:t>
      </w:r>
      <w:proofErr w:type="spellStart"/>
      <w:r w:rsidR="007F71B9" w:rsidRPr="00792CF3">
        <w:rPr>
          <w:b w:val="0"/>
          <w:lang w:val="en-GB"/>
        </w:rPr>
        <w:t>Almqvist</w:t>
      </w:r>
      <w:proofErr w:type="spellEnd"/>
      <w:r w:rsidR="007F71B9" w:rsidRPr="00792CF3">
        <w:rPr>
          <w:b w:val="0"/>
          <w:lang w:val="en-GB"/>
        </w:rPr>
        <w:t xml:space="preserve"> 2007)</w:t>
      </w:r>
    </w:p>
    <w:p w:rsidR="00652C80" w:rsidRDefault="00F0479A" w:rsidP="00494274">
      <w:pPr>
        <w:pStyle w:val="Papermain"/>
        <w:rPr>
          <w:color w:val="auto"/>
          <w:lang w:val="en-GB"/>
        </w:rPr>
      </w:pPr>
      <w:r w:rsidRPr="00792CF3">
        <w:rPr>
          <w:color w:val="auto"/>
          <w:lang w:val="en-GB"/>
        </w:rPr>
        <w:t>………………………………</w:t>
      </w:r>
      <w:r>
        <w:rPr>
          <w:color w:val="auto"/>
          <w:lang w:val="en-GB"/>
        </w:rPr>
        <w:t xml:space="preserve"> (</w:t>
      </w:r>
      <w:proofErr w:type="spellStart"/>
      <w:r>
        <w:rPr>
          <w:color w:val="auto"/>
          <w:lang w:val="en-GB"/>
        </w:rPr>
        <w:t>Şekil</w:t>
      </w:r>
      <w:proofErr w:type="spellEnd"/>
      <w:r>
        <w:rPr>
          <w:color w:val="auto"/>
          <w:lang w:val="en-GB"/>
        </w:rPr>
        <w:t xml:space="preserve"> 1) </w:t>
      </w:r>
      <w:r w:rsidRPr="00792CF3">
        <w:rPr>
          <w:color w:val="auto"/>
          <w:lang w:val="en-GB"/>
        </w:rPr>
        <w:t>………………………………………………</w:t>
      </w:r>
    </w:p>
    <w:p w:rsidR="00F0479A" w:rsidRDefault="00F0479A" w:rsidP="00494274">
      <w:pPr>
        <w:pStyle w:val="Papermain"/>
        <w:rPr>
          <w:color w:val="auto"/>
          <w:lang w:val="en-GB"/>
        </w:rPr>
      </w:pPr>
      <w:proofErr w:type="spellStart"/>
      <w:r w:rsidRPr="00F0479A">
        <w:rPr>
          <w:b/>
          <w:color w:val="auto"/>
          <w:lang w:val="en-GB"/>
        </w:rPr>
        <w:t>Tablo</w:t>
      </w:r>
      <w:proofErr w:type="spellEnd"/>
      <w:r w:rsidRPr="00F0479A">
        <w:rPr>
          <w:b/>
          <w:color w:val="auto"/>
          <w:lang w:val="en-GB"/>
        </w:rPr>
        <w:t xml:space="preserve"> 1</w:t>
      </w:r>
      <w:r>
        <w:rPr>
          <w:color w:val="auto"/>
          <w:lang w:val="en-GB"/>
        </w:rPr>
        <w:t xml:space="preserve"> </w:t>
      </w:r>
      <w:proofErr w:type="spellStart"/>
      <w:r>
        <w:rPr>
          <w:color w:val="auto"/>
          <w:lang w:val="en-GB"/>
        </w:rPr>
        <w:t>Xxxxxxxxxx</w:t>
      </w:r>
      <w:proofErr w:type="spellEnd"/>
      <w:r>
        <w:rPr>
          <w:color w:val="auto"/>
          <w:lang w:val="en-GB"/>
        </w:rPr>
        <w:t xml:space="preserve">, </w:t>
      </w:r>
      <w:proofErr w:type="spellStart"/>
      <w:r>
        <w:rPr>
          <w:color w:val="auto"/>
          <w:lang w:val="en-GB"/>
        </w:rPr>
        <w:t>yyyyyyyyyyy</w:t>
      </w:r>
      <w:proofErr w:type="spellEnd"/>
    </w:p>
    <w:p w:rsidR="00F0479A" w:rsidRPr="00792CF3" w:rsidRDefault="00F0479A" w:rsidP="00494274">
      <w:pPr>
        <w:pStyle w:val="Papermain"/>
        <w:rPr>
          <w:lang w:val="en-GB"/>
        </w:rPr>
      </w:pPr>
      <w:proofErr w:type="spellStart"/>
      <w:r w:rsidRPr="00F0479A">
        <w:rPr>
          <w:b/>
          <w:color w:val="auto"/>
          <w:lang w:val="en-GB"/>
        </w:rPr>
        <w:t>Şekil</w:t>
      </w:r>
      <w:proofErr w:type="spellEnd"/>
      <w:r w:rsidRPr="00F0479A">
        <w:rPr>
          <w:b/>
          <w:color w:val="auto"/>
          <w:lang w:val="en-GB"/>
        </w:rPr>
        <w:t xml:space="preserve"> 1</w:t>
      </w:r>
      <w:r>
        <w:rPr>
          <w:color w:val="auto"/>
          <w:lang w:val="en-GB"/>
        </w:rPr>
        <w:t xml:space="preserve"> </w:t>
      </w:r>
      <w:proofErr w:type="spellStart"/>
      <w:r>
        <w:rPr>
          <w:color w:val="auto"/>
          <w:lang w:val="en-GB"/>
        </w:rPr>
        <w:t>Mmmmmmmm</w:t>
      </w:r>
      <w:proofErr w:type="spellEnd"/>
      <w:r>
        <w:rPr>
          <w:color w:val="auto"/>
          <w:lang w:val="en-GB"/>
        </w:rPr>
        <w:t xml:space="preserve">, </w:t>
      </w:r>
      <w:proofErr w:type="spellStart"/>
      <w:r>
        <w:rPr>
          <w:color w:val="auto"/>
          <w:lang w:val="en-GB"/>
        </w:rPr>
        <w:t>nnnnnnnnn</w:t>
      </w:r>
      <w:proofErr w:type="spellEnd"/>
    </w:p>
    <w:p w:rsidR="005A2BAD" w:rsidRPr="00792CF3" w:rsidRDefault="00AA010F" w:rsidP="00B41CC0">
      <w:pPr>
        <w:pStyle w:val="Papersection"/>
        <w:numPr>
          <w:ilvl w:val="0"/>
          <w:numId w:val="0"/>
        </w:numPr>
        <w:rPr>
          <w:lang w:val="en-GB"/>
        </w:rPr>
      </w:pPr>
      <w:proofErr w:type="spellStart"/>
      <w:r w:rsidRPr="00792CF3">
        <w:rPr>
          <w:lang w:val="en-GB"/>
        </w:rPr>
        <w:t>Tartışma</w:t>
      </w:r>
      <w:proofErr w:type="spellEnd"/>
    </w:p>
    <w:p w:rsidR="00B41CC0" w:rsidRPr="00792CF3" w:rsidRDefault="00B41CC0" w:rsidP="00B41CC0">
      <w:pPr>
        <w:pStyle w:val="Papersection"/>
        <w:numPr>
          <w:ilvl w:val="0"/>
          <w:numId w:val="0"/>
        </w:numPr>
        <w:rPr>
          <w:b w:val="0"/>
          <w:lang w:val="en-GB"/>
        </w:rPr>
      </w:pPr>
      <w:r w:rsidRPr="00792CF3">
        <w:rPr>
          <w:b w:val="0"/>
          <w:lang w:val="en-GB"/>
        </w:rPr>
        <w:t>……………………………………………………………………………………………</w:t>
      </w:r>
      <w:r w:rsidR="00866725" w:rsidRPr="00792CF3">
        <w:rPr>
          <w:b w:val="0"/>
          <w:lang w:val="en-GB"/>
        </w:rPr>
        <w:t xml:space="preserve"> (Kang 2001</w:t>
      </w:r>
      <w:r w:rsidR="00446DCB" w:rsidRPr="00792CF3">
        <w:rPr>
          <w:b w:val="0"/>
          <w:lang w:val="en-GB"/>
        </w:rPr>
        <w:t xml:space="preserve">; </w:t>
      </w:r>
      <w:proofErr w:type="spellStart"/>
      <w:r w:rsidR="00446DCB" w:rsidRPr="00792CF3">
        <w:rPr>
          <w:b w:val="0"/>
          <w:lang w:val="en-GB"/>
        </w:rPr>
        <w:t>Ozel</w:t>
      </w:r>
      <w:proofErr w:type="spellEnd"/>
      <w:r w:rsidR="00446DCB" w:rsidRPr="00792CF3">
        <w:rPr>
          <w:b w:val="0"/>
          <w:lang w:val="en-GB"/>
        </w:rPr>
        <w:t xml:space="preserve"> 2007</w:t>
      </w:r>
      <w:r w:rsidR="00866725" w:rsidRPr="00792CF3">
        <w:rPr>
          <w:b w:val="0"/>
          <w:lang w:val="en-GB"/>
        </w:rPr>
        <w:t xml:space="preserve">)…………………………………………………………………. </w:t>
      </w:r>
      <w:r w:rsidRPr="00792CF3">
        <w:rPr>
          <w:b w:val="0"/>
          <w:lang w:val="en-GB"/>
        </w:rPr>
        <w:t>……………………………………………………………………………………</w:t>
      </w:r>
      <w:r w:rsidR="00866725" w:rsidRPr="00792CF3">
        <w:rPr>
          <w:b w:val="0"/>
          <w:lang w:val="en-GB"/>
        </w:rPr>
        <w:t>……..</w:t>
      </w:r>
    </w:p>
    <w:p w:rsidR="00B41CC0" w:rsidRPr="00792CF3" w:rsidRDefault="00B41CC0" w:rsidP="001B35B0">
      <w:pPr>
        <w:pStyle w:val="Papersection"/>
        <w:numPr>
          <w:ilvl w:val="0"/>
          <w:numId w:val="0"/>
        </w:numPr>
        <w:rPr>
          <w:lang w:val="en-GB"/>
        </w:rPr>
      </w:pPr>
    </w:p>
    <w:p w:rsidR="005A2BAD" w:rsidRPr="00792CF3" w:rsidRDefault="00AA010F" w:rsidP="001B35B0">
      <w:pPr>
        <w:pStyle w:val="Papersection"/>
        <w:numPr>
          <w:ilvl w:val="0"/>
          <w:numId w:val="0"/>
        </w:numPr>
        <w:rPr>
          <w:lang w:val="en-GB"/>
        </w:rPr>
      </w:pPr>
      <w:proofErr w:type="spellStart"/>
      <w:r w:rsidRPr="00792CF3">
        <w:rPr>
          <w:lang w:val="en-GB"/>
        </w:rPr>
        <w:lastRenderedPageBreak/>
        <w:t>Teşekkür</w:t>
      </w:r>
      <w:proofErr w:type="spellEnd"/>
      <w:r w:rsidRPr="00792CF3">
        <w:rPr>
          <w:lang w:val="en-GB"/>
        </w:rPr>
        <w:t xml:space="preserve">, </w:t>
      </w:r>
      <w:proofErr w:type="spellStart"/>
      <w:r w:rsidRPr="00792CF3">
        <w:rPr>
          <w:b w:val="0"/>
          <w:color w:val="FF0000"/>
          <w:lang w:val="en-GB"/>
        </w:rPr>
        <w:t>varsa</w:t>
      </w:r>
      <w:proofErr w:type="spellEnd"/>
    </w:p>
    <w:p w:rsidR="00866725" w:rsidRPr="00792CF3" w:rsidRDefault="00866725" w:rsidP="001B35B0">
      <w:pPr>
        <w:pStyle w:val="Papersection"/>
        <w:numPr>
          <w:ilvl w:val="0"/>
          <w:numId w:val="0"/>
        </w:numPr>
        <w:rPr>
          <w:lang w:val="en-GB"/>
        </w:rPr>
      </w:pPr>
    </w:p>
    <w:p w:rsidR="006C24BC" w:rsidRPr="00792CF3" w:rsidRDefault="00AA010F" w:rsidP="001B35B0">
      <w:pPr>
        <w:pStyle w:val="Papersection"/>
        <w:numPr>
          <w:ilvl w:val="0"/>
          <w:numId w:val="0"/>
        </w:numPr>
        <w:rPr>
          <w:lang w:val="en-GB"/>
        </w:rPr>
      </w:pPr>
      <w:proofErr w:type="spellStart"/>
      <w:r w:rsidRPr="00792CF3">
        <w:rPr>
          <w:lang w:val="en-GB"/>
        </w:rPr>
        <w:t>Kaynaklar</w:t>
      </w:r>
      <w:proofErr w:type="spellEnd"/>
    </w:p>
    <w:p w:rsidR="00B41CC0" w:rsidRPr="00792CF3" w:rsidRDefault="00B41CC0" w:rsidP="001B35B0">
      <w:pPr>
        <w:pStyle w:val="Papersubsection"/>
        <w:numPr>
          <w:ilvl w:val="0"/>
          <w:numId w:val="0"/>
        </w:numPr>
        <w:rPr>
          <w:lang w:val="en-GB"/>
        </w:rPr>
      </w:pPr>
    </w:p>
    <w:p w:rsidR="00A556B1" w:rsidRPr="00792CF3" w:rsidRDefault="00AA010F" w:rsidP="001B35B0">
      <w:pPr>
        <w:pStyle w:val="Papersubsection"/>
        <w:numPr>
          <w:ilvl w:val="0"/>
          <w:numId w:val="0"/>
        </w:numPr>
        <w:rPr>
          <w:lang w:val="en-GB"/>
        </w:rPr>
      </w:pPr>
      <w:proofErr w:type="spellStart"/>
      <w:r w:rsidRPr="00792CF3">
        <w:rPr>
          <w:lang w:val="en-GB"/>
        </w:rPr>
        <w:t>Makale</w:t>
      </w:r>
      <w:proofErr w:type="spellEnd"/>
    </w:p>
    <w:p w:rsidR="003847A6" w:rsidRPr="00792CF3" w:rsidRDefault="003847A6" w:rsidP="003E5025">
      <w:pPr>
        <w:pStyle w:val="Papermain"/>
      </w:pPr>
      <w:proofErr w:type="spellStart"/>
      <w:r w:rsidRPr="00792CF3">
        <w:t>Ayan</w:t>
      </w:r>
      <w:proofErr w:type="spellEnd"/>
      <w:r w:rsidRPr="00792CF3">
        <w:t xml:space="preserve"> S, </w:t>
      </w:r>
      <w:proofErr w:type="spellStart"/>
      <w:r w:rsidRPr="00792CF3">
        <w:t>Gedik</w:t>
      </w:r>
      <w:proofErr w:type="spellEnd"/>
      <w:r w:rsidRPr="00792CF3">
        <w:t xml:space="preserve"> F, </w:t>
      </w:r>
      <w:proofErr w:type="spellStart"/>
      <w:r w:rsidRPr="00792CF3">
        <w:t>Yer</w:t>
      </w:r>
      <w:proofErr w:type="spellEnd"/>
      <w:r w:rsidRPr="00792CF3">
        <w:t xml:space="preserve"> </w:t>
      </w:r>
      <w:proofErr w:type="spellStart"/>
      <w:r w:rsidRPr="00792CF3">
        <w:t>Çelik</w:t>
      </w:r>
      <w:proofErr w:type="spellEnd"/>
      <w:r w:rsidRPr="00792CF3">
        <w:t xml:space="preserve"> EN, </w:t>
      </w:r>
      <w:proofErr w:type="spellStart"/>
      <w:r w:rsidRPr="00792CF3">
        <w:t>Gülseven</w:t>
      </w:r>
      <w:proofErr w:type="spellEnd"/>
      <w:r w:rsidRPr="00792CF3">
        <w:t xml:space="preserve"> O, </w:t>
      </w:r>
      <w:proofErr w:type="spellStart"/>
      <w:r w:rsidRPr="00792CF3">
        <w:t>Yılmaz</w:t>
      </w:r>
      <w:proofErr w:type="spellEnd"/>
      <w:r w:rsidRPr="00792CF3">
        <w:t xml:space="preserve"> E, </w:t>
      </w:r>
      <w:proofErr w:type="spellStart"/>
      <w:r w:rsidRPr="00792CF3">
        <w:t>Akın</w:t>
      </w:r>
      <w:proofErr w:type="spellEnd"/>
      <w:r w:rsidRPr="00792CF3">
        <w:t xml:space="preserve"> ŞS, </w:t>
      </w:r>
      <w:proofErr w:type="spellStart"/>
      <w:r w:rsidRPr="00792CF3">
        <w:t>Özel</w:t>
      </w:r>
      <w:proofErr w:type="spellEnd"/>
      <w:r w:rsidRPr="00792CF3">
        <w:t xml:space="preserve"> HB (2020). </w:t>
      </w:r>
      <w:proofErr w:type="spellStart"/>
      <w:proofErr w:type="gramStart"/>
      <w:r w:rsidRPr="00792CF3">
        <w:t>Bazı</w:t>
      </w:r>
      <w:proofErr w:type="spellEnd"/>
      <w:r w:rsidRPr="00792CF3">
        <w:t xml:space="preserve"> </w:t>
      </w:r>
      <w:proofErr w:type="spellStart"/>
      <w:r w:rsidR="00792CF3" w:rsidRPr="00792CF3">
        <w:t>g</w:t>
      </w:r>
      <w:r w:rsidRPr="00792CF3">
        <w:t>eniş</w:t>
      </w:r>
      <w:proofErr w:type="spellEnd"/>
      <w:r w:rsidRPr="00792CF3">
        <w:t xml:space="preserve"> </w:t>
      </w:r>
      <w:proofErr w:type="spellStart"/>
      <w:r w:rsidR="00792CF3" w:rsidRPr="00792CF3">
        <w:t>y</w:t>
      </w:r>
      <w:r w:rsidRPr="00792CF3">
        <w:t>apraklı</w:t>
      </w:r>
      <w:proofErr w:type="spellEnd"/>
      <w:r w:rsidRPr="00792CF3">
        <w:t xml:space="preserve"> </w:t>
      </w:r>
      <w:proofErr w:type="spellStart"/>
      <w:r w:rsidR="00792CF3" w:rsidRPr="00792CF3">
        <w:t>o</w:t>
      </w:r>
      <w:r w:rsidRPr="00792CF3">
        <w:t>rman</w:t>
      </w:r>
      <w:proofErr w:type="spellEnd"/>
      <w:r w:rsidRPr="00792CF3">
        <w:t xml:space="preserve"> </w:t>
      </w:r>
      <w:proofErr w:type="spellStart"/>
      <w:r w:rsidR="00792CF3" w:rsidRPr="00792CF3">
        <w:t>a</w:t>
      </w:r>
      <w:r w:rsidRPr="00792CF3">
        <w:t>ğacı</w:t>
      </w:r>
      <w:proofErr w:type="spellEnd"/>
      <w:r w:rsidRPr="00792CF3">
        <w:t xml:space="preserve"> </w:t>
      </w:r>
      <w:proofErr w:type="spellStart"/>
      <w:r w:rsidR="00792CF3" w:rsidRPr="00792CF3">
        <w:t>f</w:t>
      </w:r>
      <w:r w:rsidRPr="00792CF3">
        <w:t>idanlarının</w:t>
      </w:r>
      <w:proofErr w:type="spellEnd"/>
      <w:r w:rsidRPr="00792CF3">
        <w:t xml:space="preserve"> </w:t>
      </w:r>
      <w:proofErr w:type="spellStart"/>
      <w:r w:rsidR="00792CF3" w:rsidRPr="00792CF3">
        <w:t>m</w:t>
      </w:r>
      <w:r w:rsidRPr="00792CF3">
        <w:t>orfolojik</w:t>
      </w:r>
      <w:proofErr w:type="spellEnd"/>
      <w:r w:rsidRPr="00792CF3">
        <w:t xml:space="preserve"> </w:t>
      </w:r>
      <w:proofErr w:type="spellStart"/>
      <w:r w:rsidR="00792CF3" w:rsidRPr="00792CF3">
        <w:t>ö</w:t>
      </w:r>
      <w:r w:rsidRPr="00792CF3">
        <w:t>zellikleri</w:t>
      </w:r>
      <w:proofErr w:type="spellEnd"/>
      <w:r w:rsidRPr="00792CF3">
        <w:t>.</w:t>
      </w:r>
      <w:proofErr w:type="gramEnd"/>
      <w:r w:rsidRPr="00792CF3">
        <w:t xml:space="preserve"> </w:t>
      </w:r>
      <w:proofErr w:type="spellStart"/>
      <w:r w:rsidRPr="00792CF3">
        <w:t>Bartın</w:t>
      </w:r>
      <w:proofErr w:type="spellEnd"/>
      <w:r w:rsidRPr="00792CF3">
        <w:t xml:space="preserve"> </w:t>
      </w:r>
      <w:proofErr w:type="spellStart"/>
      <w:r w:rsidRPr="00792CF3">
        <w:t>Orman</w:t>
      </w:r>
      <w:proofErr w:type="spellEnd"/>
      <w:r w:rsidRPr="00792CF3">
        <w:t xml:space="preserve"> </w:t>
      </w:r>
      <w:proofErr w:type="spellStart"/>
      <w:r w:rsidRPr="00792CF3">
        <w:t>Fakültesi</w:t>
      </w:r>
      <w:proofErr w:type="spellEnd"/>
      <w:r w:rsidRPr="00792CF3">
        <w:t xml:space="preserve"> </w:t>
      </w:r>
      <w:proofErr w:type="spellStart"/>
      <w:r w:rsidRPr="00792CF3">
        <w:t>Dergisi</w:t>
      </w:r>
      <w:proofErr w:type="spellEnd"/>
      <w:r w:rsidRPr="00792CF3">
        <w:t xml:space="preserve"> 22(1)</w:t>
      </w:r>
      <w:r w:rsidR="00792CF3" w:rsidRPr="00792CF3">
        <w:t>:</w:t>
      </w:r>
      <w:r w:rsidRPr="00792CF3">
        <w:t xml:space="preserve">245- 255 </w:t>
      </w:r>
    </w:p>
    <w:p w:rsidR="00671C62" w:rsidRPr="00792CF3" w:rsidRDefault="00671C62" w:rsidP="003E5025">
      <w:pPr>
        <w:pStyle w:val="Papermain"/>
      </w:pPr>
      <w:proofErr w:type="spellStart"/>
      <w:proofErr w:type="gramStart"/>
      <w:r w:rsidRPr="00792CF3">
        <w:t>Boydak</w:t>
      </w:r>
      <w:proofErr w:type="spellEnd"/>
      <w:r w:rsidRPr="00792CF3">
        <w:t xml:space="preserve"> M (2003) Regeneration of Lebanon cedar (</w:t>
      </w:r>
      <w:proofErr w:type="spellStart"/>
      <w:r w:rsidRPr="00792CF3">
        <w:rPr>
          <w:i/>
        </w:rPr>
        <w:t>Cedrus</w:t>
      </w:r>
      <w:proofErr w:type="spellEnd"/>
      <w:r w:rsidRPr="00792CF3">
        <w:rPr>
          <w:i/>
        </w:rPr>
        <w:t xml:space="preserve"> </w:t>
      </w:r>
      <w:proofErr w:type="spellStart"/>
      <w:r w:rsidRPr="00792CF3">
        <w:rPr>
          <w:i/>
        </w:rPr>
        <w:t>libani</w:t>
      </w:r>
      <w:proofErr w:type="spellEnd"/>
      <w:r w:rsidRPr="00792CF3">
        <w:t xml:space="preserve"> </w:t>
      </w:r>
      <w:proofErr w:type="spellStart"/>
      <w:r w:rsidRPr="00792CF3">
        <w:t>A.Rich</w:t>
      </w:r>
      <w:proofErr w:type="spellEnd"/>
      <w:r w:rsidRPr="00792CF3">
        <w:t xml:space="preserve">.) on </w:t>
      </w:r>
      <w:proofErr w:type="spellStart"/>
      <w:r w:rsidRPr="00792CF3">
        <w:t>karstic</w:t>
      </w:r>
      <w:proofErr w:type="spellEnd"/>
      <w:r w:rsidRPr="00792CF3">
        <w:t xml:space="preserve"> lands in Turkey.</w:t>
      </w:r>
      <w:proofErr w:type="gramEnd"/>
      <w:r w:rsidRPr="00792CF3">
        <w:t xml:space="preserve"> For Ecol Manage 178:231–243</w:t>
      </w:r>
    </w:p>
    <w:p w:rsidR="00D413FD" w:rsidRPr="00792CF3" w:rsidRDefault="00D413FD" w:rsidP="003E5025">
      <w:pPr>
        <w:pStyle w:val="Papermain"/>
      </w:pPr>
      <w:proofErr w:type="spellStart"/>
      <w:proofErr w:type="gramStart"/>
      <w:r w:rsidRPr="00792CF3">
        <w:t>Gülcü</w:t>
      </w:r>
      <w:proofErr w:type="spellEnd"/>
      <w:r w:rsidRPr="00792CF3">
        <w:t xml:space="preserve"> S, </w:t>
      </w:r>
      <w:proofErr w:type="spellStart"/>
      <w:r w:rsidRPr="00792CF3">
        <w:t>Uysal</w:t>
      </w:r>
      <w:proofErr w:type="spellEnd"/>
      <w:r w:rsidRPr="00792CF3">
        <w:t xml:space="preserve"> ÇS (2010) </w:t>
      </w:r>
      <w:proofErr w:type="spellStart"/>
      <w:r w:rsidRPr="00792CF3">
        <w:t>Kuş</w:t>
      </w:r>
      <w:proofErr w:type="spellEnd"/>
      <w:r w:rsidRPr="00792CF3">
        <w:t xml:space="preserve"> </w:t>
      </w:r>
      <w:proofErr w:type="spellStart"/>
      <w:r w:rsidRPr="00792CF3">
        <w:t>iğdesi’nde</w:t>
      </w:r>
      <w:proofErr w:type="spellEnd"/>
      <w:r w:rsidRPr="00792CF3">
        <w:t xml:space="preserve"> (</w:t>
      </w:r>
      <w:proofErr w:type="spellStart"/>
      <w:r w:rsidRPr="00792CF3">
        <w:rPr>
          <w:i/>
        </w:rPr>
        <w:t>Elaeagnus</w:t>
      </w:r>
      <w:proofErr w:type="spellEnd"/>
      <w:r w:rsidRPr="00792CF3">
        <w:rPr>
          <w:i/>
        </w:rPr>
        <w:t xml:space="preserve"> </w:t>
      </w:r>
      <w:proofErr w:type="spellStart"/>
      <w:r w:rsidRPr="00792CF3">
        <w:rPr>
          <w:i/>
        </w:rPr>
        <w:t>angustifolia</w:t>
      </w:r>
      <w:proofErr w:type="spellEnd"/>
      <w:r w:rsidRPr="00792CF3">
        <w:t xml:space="preserve"> L.) </w:t>
      </w:r>
      <w:proofErr w:type="spellStart"/>
      <w:r w:rsidRPr="00792CF3">
        <w:t>yetiştirme</w:t>
      </w:r>
      <w:proofErr w:type="spellEnd"/>
      <w:r w:rsidRPr="00792CF3">
        <w:t xml:space="preserve"> </w:t>
      </w:r>
      <w:proofErr w:type="spellStart"/>
      <w:r w:rsidRPr="00792CF3">
        <w:t>sıklığının</w:t>
      </w:r>
      <w:proofErr w:type="spellEnd"/>
      <w:r w:rsidRPr="00792CF3">
        <w:t xml:space="preserve"> </w:t>
      </w:r>
      <w:proofErr w:type="spellStart"/>
      <w:r w:rsidRPr="00792CF3">
        <w:t>fidan</w:t>
      </w:r>
      <w:proofErr w:type="spellEnd"/>
      <w:r w:rsidRPr="00792CF3">
        <w:t xml:space="preserve"> </w:t>
      </w:r>
      <w:proofErr w:type="spellStart"/>
      <w:r w:rsidRPr="00792CF3">
        <w:t>morfolojik</w:t>
      </w:r>
      <w:proofErr w:type="spellEnd"/>
      <w:r w:rsidRPr="00792CF3">
        <w:t xml:space="preserve"> </w:t>
      </w:r>
      <w:proofErr w:type="spellStart"/>
      <w:r w:rsidRPr="00792CF3">
        <w:t>özelliklerine</w:t>
      </w:r>
      <w:proofErr w:type="spellEnd"/>
      <w:r w:rsidRPr="00792CF3">
        <w:t xml:space="preserve"> </w:t>
      </w:r>
      <w:proofErr w:type="spellStart"/>
      <w:r w:rsidRPr="00792CF3">
        <w:t>etkisi</w:t>
      </w:r>
      <w:proofErr w:type="spellEnd"/>
      <w:r w:rsidRPr="00792CF3">
        <w:t>.</w:t>
      </w:r>
      <w:proofErr w:type="gramEnd"/>
      <w:r w:rsidRPr="00792CF3">
        <w:t xml:space="preserve"> </w:t>
      </w:r>
      <w:proofErr w:type="spellStart"/>
      <w:r w:rsidRPr="00792CF3">
        <w:t>Süleyman</w:t>
      </w:r>
      <w:proofErr w:type="spellEnd"/>
      <w:r w:rsidRPr="00792CF3">
        <w:t xml:space="preserve"> </w:t>
      </w:r>
      <w:proofErr w:type="spellStart"/>
      <w:r w:rsidRPr="00792CF3">
        <w:t>Demirel</w:t>
      </w:r>
      <w:proofErr w:type="spellEnd"/>
      <w:r w:rsidRPr="00792CF3">
        <w:t xml:space="preserve"> </w:t>
      </w:r>
      <w:proofErr w:type="spellStart"/>
      <w:r w:rsidRPr="00792CF3">
        <w:t>Üniversitesi</w:t>
      </w:r>
      <w:proofErr w:type="spellEnd"/>
      <w:r w:rsidRPr="00792CF3">
        <w:t xml:space="preserve">, </w:t>
      </w:r>
      <w:proofErr w:type="spellStart"/>
      <w:r w:rsidRPr="00792CF3">
        <w:t>Orman</w:t>
      </w:r>
      <w:proofErr w:type="spellEnd"/>
      <w:r w:rsidRPr="00792CF3">
        <w:t xml:space="preserve"> </w:t>
      </w:r>
      <w:proofErr w:type="spellStart"/>
      <w:r w:rsidRPr="00792CF3">
        <w:t>Fakültesi</w:t>
      </w:r>
      <w:proofErr w:type="spellEnd"/>
      <w:r w:rsidRPr="00792CF3">
        <w:t xml:space="preserve"> </w:t>
      </w:r>
      <w:proofErr w:type="spellStart"/>
      <w:r w:rsidRPr="00792CF3">
        <w:t>Dergisi</w:t>
      </w:r>
      <w:proofErr w:type="spellEnd"/>
      <w:r w:rsidRPr="00792CF3">
        <w:t xml:space="preserve"> </w:t>
      </w:r>
      <w:proofErr w:type="gramStart"/>
      <w:r w:rsidRPr="00792CF3">
        <w:t>A(</w:t>
      </w:r>
      <w:proofErr w:type="gramEnd"/>
      <w:r w:rsidRPr="00792CF3">
        <w:t>2): 74-81</w:t>
      </w:r>
    </w:p>
    <w:p w:rsidR="00671C62" w:rsidRPr="00792CF3" w:rsidRDefault="00671C62" w:rsidP="003E5025">
      <w:pPr>
        <w:pStyle w:val="Papermain"/>
      </w:pPr>
      <w:r w:rsidRPr="00792CF3">
        <w:t xml:space="preserve">Lindgren D, Mullin TJ (1998) Relatedness and status number in seed orchard crops. Can J </w:t>
      </w:r>
      <w:proofErr w:type="gramStart"/>
      <w:r w:rsidRPr="00792CF3">
        <w:t>For</w:t>
      </w:r>
      <w:proofErr w:type="gramEnd"/>
      <w:r w:rsidRPr="00792CF3">
        <w:t xml:space="preserve"> Res 28:276–283</w:t>
      </w:r>
    </w:p>
    <w:p w:rsidR="00AA6784" w:rsidRPr="00792CF3" w:rsidRDefault="00AA6784" w:rsidP="003E5025">
      <w:pPr>
        <w:pStyle w:val="Papermain"/>
      </w:pPr>
      <w:proofErr w:type="spellStart"/>
      <w:r w:rsidRPr="00792CF3">
        <w:t>Poss</w:t>
      </w:r>
      <w:proofErr w:type="spellEnd"/>
      <w:r w:rsidRPr="00792CF3">
        <w:t xml:space="preserve"> JA, Pond E, </w:t>
      </w:r>
      <w:proofErr w:type="spellStart"/>
      <w:r w:rsidRPr="00792CF3">
        <w:t>Menge</w:t>
      </w:r>
      <w:proofErr w:type="spellEnd"/>
      <w:r w:rsidRPr="00792CF3">
        <w:t xml:space="preserve"> JA, Jarrell WM (1985) Effect of salinity on </w:t>
      </w:r>
      <w:proofErr w:type="spellStart"/>
      <w:r w:rsidRPr="00792CF3">
        <w:t>mycorrhizal</w:t>
      </w:r>
      <w:proofErr w:type="spellEnd"/>
      <w:r w:rsidRPr="00792CF3">
        <w:t xml:space="preserve"> onion and tomato in soil with and without additional phosphate. Plant and Soil 88(3): 307-319</w:t>
      </w:r>
    </w:p>
    <w:p w:rsidR="00A556B1" w:rsidRPr="00792CF3" w:rsidRDefault="00AA010F" w:rsidP="001B35B0">
      <w:pPr>
        <w:pStyle w:val="Papersubsection"/>
        <w:numPr>
          <w:ilvl w:val="0"/>
          <w:numId w:val="0"/>
        </w:numPr>
        <w:rPr>
          <w:lang w:val="en-GB"/>
        </w:rPr>
      </w:pPr>
      <w:proofErr w:type="spellStart"/>
      <w:r w:rsidRPr="00792CF3">
        <w:rPr>
          <w:lang w:val="en-GB"/>
        </w:rPr>
        <w:t>Kitap</w:t>
      </w:r>
      <w:proofErr w:type="spellEnd"/>
    </w:p>
    <w:p w:rsidR="00845645" w:rsidRPr="00792CF3" w:rsidRDefault="00845645" w:rsidP="001B35B0">
      <w:pPr>
        <w:pStyle w:val="Papersubsection"/>
        <w:numPr>
          <w:ilvl w:val="0"/>
          <w:numId w:val="0"/>
        </w:numPr>
        <w:rPr>
          <w:b w:val="0"/>
          <w:lang w:val="en-GB"/>
        </w:rPr>
      </w:pPr>
      <w:proofErr w:type="spellStart"/>
      <w:r w:rsidRPr="00792CF3">
        <w:rPr>
          <w:b w:val="0"/>
        </w:rPr>
        <w:t>Zobel</w:t>
      </w:r>
      <w:proofErr w:type="spellEnd"/>
      <w:r w:rsidRPr="00792CF3">
        <w:rPr>
          <w:b w:val="0"/>
        </w:rPr>
        <w:t xml:space="preserve"> BJ, Talbert J (2003) Applied forest tree improvement. Wiley, New York</w:t>
      </w:r>
    </w:p>
    <w:p w:rsidR="00A556B1" w:rsidRPr="00792CF3" w:rsidRDefault="00AA010F" w:rsidP="001B35B0">
      <w:pPr>
        <w:pStyle w:val="Papersubsection"/>
        <w:numPr>
          <w:ilvl w:val="0"/>
          <w:numId w:val="0"/>
        </w:numPr>
        <w:rPr>
          <w:lang w:val="en-GB"/>
        </w:rPr>
      </w:pPr>
      <w:proofErr w:type="spellStart"/>
      <w:r w:rsidRPr="00792CF3">
        <w:rPr>
          <w:lang w:val="en-GB"/>
        </w:rPr>
        <w:t>Kitap</w:t>
      </w:r>
      <w:proofErr w:type="spellEnd"/>
      <w:r w:rsidRPr="00792CF3">
        <w:rPr>
          <w:lang w:val="en-GB"/>
        </w:rPr>
        <w:t xml:space="preserve"> </w:t>
      </w:r>
      <w:proofErr w:type="spellStart"/>
      <w:r w:rsidRPr="00792CF3">
        <w:rPr>
          <w:lang w:val="en-GB"/>
        </w:rPr>
        <w:t>bölümü</w:t>
      </w:r>
      <w:proofErr w:type="spellEnd"/>
    </w:p>
    <w:p w:rsidR="00866725" w:rsidRPr="00792CF3" w:rsidRDefault="00866725" w:rsidP="001B35B0">
      <w:pPr>
        <w:pStyle w:val="Papersubsection"/>
        <w:numPr>
          <w:ilvl w:val="0"/>
          <w:numId w:val="0"/>
        </w:numPr>
        <w:rPr>
          <w:rFonts w:cs="Times New Roman"/>
          <w:b w:val="0"/>
          <w:color w:val="333333"/>
          <w:szCs w:val="24"/>
          <w:shd w:val="clear" w:color="auto" w:fill="FCFCFC"/>
        </w:rPr>
      </w:pPr>
      <w:r w:rsidRPr="00792CF3">
        <w:rPr>
          <w:rFonts w:cs="Times New Roman"/>
          <w:b w:val="0"/>
          <w:color w:val="333333"/>
          <w:szCs w:val="24"/>
          <w:shd w:val="clear" w:color="auto" w:fill="FCFCFC"/>
        </w:rPr>
        <w:t xml:space="preserve">Brown B, Aaron M (2001) </w:t>
      </w:r>
      <w:proofErr w:type="gramStart"/>
      <w:r w:rsidRPr="00792CF3">
        <w:rPr>
          <w:rFonts w:cs="Times New Roman"/>
          <w:b w:val="0"/>
          <w:color w:val="333333"/>
          <w:szCs w:val="24"/>
          <w:shd w:val="clear" w:color="auto" w:fill="FCFCFC"/>
        </w:rPr>
        <w:t>The</w:t>
      </w:r>
      <w:proofErr w:type="gramEnd"/>
      <w:r w:rsidRPr="00792CF3">
        <w:rPr>
          <w:rFonts w:cs="Times New Roman"/>
          <w:b w:val="0"/>
          <w:color w:val="333333"/>
          <w:szCs w:val="24"/>
          <w:shd w:val="clear" w:color="auto" w:fill="FCFCFC"/>
        </w:rPr>
        <w:t xml:space="preserve"> politics of nature. In: Smith J (</w:t>
      </w:r>
      <w:proofErr w:type="spellStart"/>
      <w:proofErr w:type="gramStart"/>
      <w:r w:rsidRPr="00792CF3">
        <w:rPr>
          <w:rFonts w:cs="Times New Roman"/>
          <w:b w:val="0"/>
          <w:color w:val="333333"/>
          <w:szCs w:val="24"/>
          <w:shd w:val="clear" w:color="auto" w:fill="FCFCFC"/>
        </w:rPr>
        <w:t>ed</w:t>
      </w:r>
      <w:proofErr w:type="spellEnd"/>
      <w:proofErr w:type="gramEnd"/>
      <w:r w:rsidRPr="00792CF3">
        <w:rPr>
          <w:rFonts w:cs="Times New Roman"/>
          <w:b w:val="0"/>
          <w:color w:val="333333"/>
          <w:szCs w:val="24"/>
          <w:shd w:val="clear" w:color="auto" w:fill="FCFCFC"/>
        </w:rPr>
        <w:t xml:space="preserve">) The rise of modern genomics, 3rd </w:t>
      </w:r>
      <w:proofErr w:type="spellStart"/>
      <w:r w:rsidRPr="00792CF3">
        <w:rPr>
          <w:rFonts w:cs="Times New Roman"/>
          <w:b w:val="0"/>
          <w:color w:val="333333"/>
          <w:szCs w:val="24"/>
          <w:shd w:val="clear" w:color="auto" w:fill="FCFCFC"/>
        </w:rPr>
        <w:t>edn</w:t>
      </w:r>
      <w:proofErr w:type="spellEnd"/>
      <w:r w:rsidRPr="00792CF3">
        <w:rPr>
          <w:rFonts w:cs="Times New Roman"/>
          <w:b w:val="0"/>
          <w:color w:val="333333"/>
          <w:szCs w:val="24"/>
          <w:shd w:val="clear" w:color="auto" w:fill="FCFCFC"/>
        </w:rPr>
        <w:t>. Wiley, New York, pp 230-257</w:t>
      </w:r>
    </w:p>
    <w:p w:rsidR="00A556B1" w:rsidRPr="00792CF3" w:rsidRDefault="00AA010F" w:rsidP="001B35B0">
      <w:pPr>
        <w:pStyle w:val="Papersubsection"/>
        <w:numPr>
          <w:ilvl w:val="0"/>
          <w:numId w:val="0"/>
        </w:numPr>
        <w:rPr>
          <w:lang w:val="en-GB"/>
        </w:rPr>
      </w:pPr>
      <w:proofErr w:type="spellStart"/>
      <w:r w:rsidRPr="00792CF3">
        <w:rPr>
          <w:lang w:val="en-GB"/>
        </w:rPr>
        <w:t>Bildiri</w:t>
      </w:r>
      <w:proofErr w:type="spellEnd"/>
    </w:p>
    <w:p w:rsidR="007F71B9" w:rsidRPr="00792CF3" w:rsidRDefault="007F71B9" w:rsidP="007F71B9">
      <w:pPr>
        <w:pStyle w:val="Papersubsection"/>
        <w:numPr>
          <w:ilvl w:val="0"/>
          <w:numId w:val="0"/>
        </w:numPr>
        <w:rPr>
          <w:b w:val="0"/>
          <w:lang w:val="en-GB"/>
        </w:rPr>
      </w:pPr>
      <w:proofErr w:type="spellStart"/>
      <w:proofErr w:type="gramStart"/>
      <w:r w:rsidRPr="00792CF3">
        <w:rPr>
          <w:b w:val="0"/>
          <w:lang w:val="en-GB"/>
        </w:rPr>
        <w:lastRenderedPageBreak/>
        <w:t>Almqvist</w:t>
      </w:r>
      <w:proofErr w:type="spellEnd"/>
      <w:r w:rsidRPr="00792CF3">
        <w:rPr>
          <w:b w:val="0"/>
          <w:lang w:val="en-GB"/>
        </w:rPr>
        <w:t xml:space="preserve"> C (2007) Practical use of GA4/7 to stimulate flower production in </w:t>
      </w:r>
      <w:proofErr w:type="spellStart"/>
      <w:r w:rsidRPr="00792CF3">
        <w:rPr>
          <w:b w:val="0"/>
          <w:i/>
          <w:lang w:val="en-GB"/>
        </w:rPr>
        <w:t>Picea</w:t>
      </w:r>
      <w:proofErr w:type="spellEnd"/>
      <w:r w:rsidRPr="00792CF3">
        <w:rPr>
          <w:b w:val="0"/>
          <w:i/>
          <w:lang w:val="en-GB"/>
        </w:rPr>
        <w:t xml:space="preserve"> </w:t>
      </w:r>
      <w:proofErr w:type="spellStart"/>
      <w:r w:rsidRPr="00792CF3">
        <w:rPr>
          <w:b w:val="0"/>
          <w:i/>
          <w:lang w:val="en-GB"/>
        </w:rPr>
        <w:t>abies</w:t>
      </w:r>
      <w:proofErr w:type="spellEnd"/>
      <w:r w:rsidRPr="00792CF3">
        <w:rPr>
          <w:b w:val="0"/>
          <w:lang w:val="en-GB"/>
        </w:rPr>
        <w:t xml:space="preserve"> seed orchards in Sweden.</w:t>
      </w:r>
      <w:proofErr w:type="gramEnd"/>
      <w:r w:rsidRPr="00792CF3">
        <w:rPr>
          <w:b w:val="0"/>
          <w:lang w:val="en-GB"/>
        </w:rPr>
        <w:t xml:space="preserve"> In Proceedings of Seed Orchard Conference, 26-28 September, Edited by Dag Lindgren, SLU, </w:t>
      </w:r>
      <w:proofErr w:type="spellStart"/>
      <w:r w:rsidRPr="00792CF3">
        <w:rPr>
          <w:b w:val="0"/>
          <w:lang w:val="en-GB"/>
        </w:rPr>
        <w:t>Umeå</w:t>
      </w:r>
      <w:proofErr w:type="spellEnd"/>
      <w:r w:rsidRPr="00792CF3">
        <w:rPr>
          <w:b w:val="0"/>
          <w:lang w:val="en-GB"/>
        </w:rPr>
        <w:t xml:space="preserve">, pp16-25 </w:t>
      </w:r>
    </w:p>
    <w:p w:rsidR="00AA010F" w:rsidRPr="00792CF3" w:rsidRDefault="004C7CF1" w:rsidP="00AA010F">
      <w:pPr>
        <w:pStyle w:val="Papersubsection"/>
        <w:numPr>
          <w:ilvl w:val="0"/>
          <w:numId w:val="0"/>
        </w:numPr>
        <w:jc w:val="both"/>
        <w:rPr>
          <w:lang w:val="en-GB"/>
        </w:rPr>
      </w:pPr>
      <w:proofErr w:type="spellStart"/>
      <w:r w:rsidRPr="00792CF3">
        <w:rPr>
          <w:lang w:val="en-GB"/>
        </w:rPr>
        <w:t>T</w:t>
      </w:r>
      <w:r w:rsidR="00AA010F" w:rsidRPr="00792CF3">
        <w:rPr>
          <w:lang w:val="en-GB"/>
        </w:rPr>
        <w:t>ez</w:t>
      </w:r>
      <w:proofErr w:type="spellEnd"/>
    </w:p>
    <w:p w:rsidR="00866725" w:rsidRPr="00792CF3" w:rsidRDefault="00866725" w:rsidP="00AA010F">
      <w:pPr>
        <w:pStyle w:val="Papersubsection"/>
        <w:numPr>
          <w:ilvl w:val="0"/>
          <w:numId w:val="0"/>
        </w:numPr>
        <w:jc w:val="both"/>
        <w:rPr>
          <w:b w:val="0"/>
        </w:rPr>
      </w:pPr>
      <w:proofErr w:type="gramStart"/>
      <w:r w:rsidRPr="00792CF3">
        <w:rPr>
          <w:b w:val="0"/>
        </w:rPr>
        <w:t>Kang KS (2001) Genetic gain and gene diversity of seed orchard crops.</w:t>
      </w:r>
      <w:proofErr w:type="gramEnd"/>
      <w:r w:rsidRPr="00792CF3">
        <w:rPr>
          <w:b w:val="0"/>
        </w:rPr>
        <w:t xml:space="preserve"> </w:t>
      </w:r>
      <w:proofErr w:type="spellStart"/>
      <w:proofErr w:type="gramStart"/>
      <w:r w:rsidRPr="00792CF3">
        <w:rPr>
          <w:b w:val="0"/>
        </w:rPr>
        <w:t>Ph.D</w:t>
      </w:r>
      <w:proofErr w:type="spellEnd"/>
      <w:r w:rsidRPr="00792CF3">
        <w:rPr>
          <w:b w:val="0"/>
        </w:rPr>
        <w:t xml:space="preserve"> Thesis.</w:t>
      </w:r>
      <w:proofErr w:type="gramEnd"/>
      <w:r w:rsidRPr="00792CF3">
        <w:rPr>
          <w:b w:val="0"/>
        </w:rPr>
        <w:t xml:space="preserve"> Swedish University of Agricultural Science, </w:t>
      </w:r>
      <w:proofErr w:type="spellStart"/>
      <w:r w:rsidRPr="00792CF3">
        <w:rPr>
          <w:b w:val="0"/>
        </w:rPr>
        <w:t>Acta</w:t>
      </w:r>
      <w:proofErr w:type="spellEnd"/>
      <w:r w:rsidRPr="00792CF3">
        <w:rPr>
          <w:b w:val="0"/>
        </w:rPr>
        <w:t xml:space="preserve"> </w:t>
      </w:r>
      <w:proofErr w:type="spellStart"/>
      <w:r w:rsidRPr="00792CF3">
        <w:rPr>
          <w:b w:val="0"/>
        </w:rPr>
        <w:t>Universitatis</w:t>
      </w:r>
      <w:proofErr w:type="spellEnd"/>
      <w:r w:rsidRPr="00792CF3">
        <w:rPr>
          <w:b w:val="0"/>
        </w:rPr>
        <w:t xml:space="preserve"> </w:t>
      </w:r>
      <w:proofErr w:type="spellStart"/>
      <w:r w:rsidRPr="00792CF3">
        <w:rPr>
          <w:b w:val="0"/>
        </w:rPr>
        <w:t>Agriculturae</w:t>
      </w:r>
      <w:proofErr w:type="spellEnd"/>
      <w:r w:rsidRPr="00792CF3">
        <w:rPr>
          <w:b w:val="0"/>
        </w:rPr>
        <w:t xml:space="preserve"> </w:t>
      </w:r>
      <w:proofErr w:type="spellStart"/>
      <w:r w:rsidRPr="00792CF3">
        <w:rPr>
          <w:b w:val="0"/>
        </w:rPr>
        <w:t>Sueciae</w:t>
      </w:r>
      <w:proofErr w:type="spellEnd"/>
      <w:r w:rsidRPr="00792CF3">
        <w:rPr>
          <w:b w:val="0"/>
        </w:rPr>
        <w:t xml:space="preserve">, </w:t>
      </w:r>
      <w:proofErr w:type="spellStart"/>
      <w:r w:rsidRPr="00792CF3">
        <w:rPr>
          <w:b w:val="0"/>
        </w:rPr>
        <w:t>Umeå</w:t>
      </w:r>
      <w:proofErr w:type="spellEnd"/>
      <w:r w:rsidRPr="00792CF3">
        <w:rPr>
          <w:b w:val="0"/>
        </w:rPr>
        <w:t>, Sweden</w:t>
      </w:r>
    </w:p>
    <w:p w:rsidR="00446DCB" w:rsidRPr="00446DCB" w:rsidRDefault="00446DCB" w:rsidP="00446DCB">
      <w:pPr>
        <w:pStyle w:val="Papermain"/>
      </w:pPr>
      <w:proofErr w:type="spellStart"/>
      <w:proofErr w:type="gramStart"/>
      <w:r w:rsidRPr="00792CF3">
        <w:t>Özel</w:t>
      </w:r>
      <w:proofErr w:type="spellEnd"/>
      <w:r w:rsidRPr="00792CF3">
        <w:t xml:space="preserve"> HB (2007) </w:t>
      </w:r>
      <w:proofErr w:type="spellStart"/>
      <w:r w:rsidRPr="00792CF3">
        <w:t>Bartın</w:t>
      </w:r>
      <w:proofErr w:type="spellEnd"/>
      <w:r w:rsidRPr="00792CF3">
        <w:t xml:space="preserve"> </w:t>
      </w:r>
      <w:proofErr w:type="spellStart"/>
      <w:r w:rsidRPr="00792CF3">
        <w:t>ve</w:t>
      </w:r>
      <w:proofErr w:type="spellEnd"/>
      <w:r w:rsidRPr="00792CF3">
        <w:t xml:space="preserve"> </w:t>
      </w:r>
      <w:proofErr w:type="spellStart"/>
      <w:r w:rsidRPr="00792CF3">
        <w:t>Devrek</w:t>
      </w:r>
      <w:proofErr w:type="spellEnd"/>
      <w:r w:rsidRPr="00792CF3">
        <w:t xml:space="preserve"> </w:t>
      </w:r>
      <w:proofErr w:type="spellStart"/>
      <w:r w:rsidRPr="00792CF3">
        <w:t>Doğu</w:t>
      </w:r>
      <w:proofErr w:type="spellEnd"/>
      <w:r w:rsidRPr="00792CF3">
        <w:t xml:space="preserve"> </w:t>
      </w:r>
      <w:proofErr w:type="spellStart"/>
      <w:r w:rsidRPr="00792CF3">
        <w:t>kayını</w:t>
      </w:r>
      <w:proofErr w:type="spellEnd"/>
      <w:r w:rsidRPr="00792CF3">
        <w:t xml:space="preserve"> (</w:t>
      </w:r>
      <w:proofErr w:type="spellStart"/>
      <w:r w:rsidRPr="00792CF3">
        <w:t>Fagus</w:t>
      </w:r>
      <w:proofErr w:type="spellEnd"/>
      <w:r w:rsidRPr="00792CF3">
        <w:t xml:space="preserve"> </w:t>
      </w:r>
      <w:proofErr w:type="spellStart"/>
      <w:r w:rsidRPr="00792CF3">
        <w:t>orientalis</w:t>
      </w:r>
      <w:proofErr w:type="spellEnd"/>
      <w:r w:rsidRPr="00792CF3">
        <w:t xml:space="preserve"> </w:t>
      </w:r>
      <w:proofErr w:type="spellStart"/>
      <w:r w:rsidRPr="00792CF3">
        <w:t>Lipsky</w:t>
      </w:r>
      <w:proofErr w:type="spellEnd"/>
      <w:r w:rsidRPr="00792CF3">
        <w:t xml:space="preserve">.) </w:t>
      </w:r>
      <w:proofErr w:type="spellStart"/>
      <w:r w:rsidRPr="00792CF3">
        <w:t>ormanlarında</w:t>
      </w:r>
      <w:proofErr w:type="spellEnd"/>
      <w:r w:rsidRPr="00792CF3">
        <w:t xml:space="preserve"> </w:t>
      </w:r>
      <w:proofErr w:type="spellStart"/>
      <w:r w:rsidRPr="00792CF3">
        <w:t>meşcere</w:t>
      </w:r>
      <w:proofErr w:type="spellEnd"/>
      <w:r w:rsidRPr="00792CF3">
        <w:t xml:space="preserve"> </w:t>
      </w:r>
      <w:proofErr w:type="spellStart"/>
      <w:r w:rsidRPr="00792CF3">
        <w:t>kuruluşları</w:t>
      </w:r>
      <w:proofErr w:type="spellEnd"/>
      <w:r w:rsidRPr="00792CF3">
        <w:t xml:space="preserve"> </w:t>
      </w:r>
      <w:proofErr w:type="spellStart"/>
      <w:r w:rsidRPr="00792CF3">
        <w:t>ve</w:t>
      </w:r>
      <w:proofErr w:type="spellEnd"/>
      <w:r w:rsidRPr="00792CF3">
        <w:t xml:space="preserve"> </w:t>
      </w:r>
      <w:proofErr w:type="spellStart"/>
      <w:r w:rsidRPr="00792CF3">
        <w:t>grup</w:t>
      </w:r>
      <w:proofErr w:type="spellEnd"/>
      <w:r w:rsidRPr="00792CF3">
        <w:t xml:space="preserve"> </w:t>
      </w:r>
      <w:proofErr w:type="spellStart"/>
      <w:r w:rsidRPr="00792CF3">
        <w:t>gençleştirme</w:t>
      </w:r>
      <w:proofErr w:type="spellEnd"/>
      <w:r w:rsidRPr="00792CF3">
        <w:t xml:space="preserve"> </w:t>
      </w:r>
      <w:proofErr w:type="spellStart"/>
      <w:r w:rsidRPr="00792CF3">
        <w:t>uygulamalarının</w:t>
      </w:r>
      <w:proofErr w:type="spellEnd"/>
      <w:r w:rsidRPr="00792CF3">
        <w:t xml:space="preserve"> </w:t>
      </w:r>
      <w:proofErr w:type="spellStart"/>
      <w:r w:rsidRPr="00792CF3">
        <w:t>başarısını</w:t>
      </w:r>
      <w:proofErr w:type="spellEnd"/>
      <w:r w:rsidRPr="00792CF3">
        <w:t xml:space="preserve"> </w:t>
      </w:r>
      <w:proofErr w:type="spellStart"/>
      <w:r w:rsidRPr="00792CF3">
        <w:t>etkileyen</w:t>
      </w:r>
      <w:proofErr w:type="spellEnd"/>
      <w:r w:rsidRPr="00792CF3">
        <w:t xml:space="preserve"> </w:t>
      </w:r>
      <w:proofErr w:type="spellStart"/>
      <w:r w:rsidRPr="00792CF3">
        <w:t>faktörler</w:t>
      </w:r>
      <w:proofErr w:type="spellEnd"/>
      <w:r w:rsidRPr="00792CF3">
        <w:t>.</w:t>
      </w:r>
      <w:proofErr w:type="gramEnd"/>
      <w:r w:rsidRPr="00792CF3">
        <w:t xml:space="preserve"> </w:t>
      </w:r>
      <w:proofErr w:type="spellStart"/>
      <w:r w:rsidRPr="00792CF3">
        <w:t>Doktora</w:t>
      </w:r>
      <w:proofErr w:type="spellEnd"/>
      <w:r w:rsidRPr="00792CF3">
        <w:t xml:space="preserve"> </w:t>
      </w:r>
      <w:proofErr w:type="spellStart"/>
      <w:r w:rsidRPr="00792CF3">
        <w:t>Tezi</w:t>
      </w:r>
      <w:proofErr w:type="spellEnd"/>
      <w:r w:rsidRPr="00792CF3">
        <w:t xml:space="preserve">, ZKÜ Fen </w:t>
      </w:r>
      <w:proofErr w:type="spellStart"/>
      <w:r w:rsidRPr="00792CF3">
        <w:t>Bilimleri</w:t>
      </w:r>
      <w:proofErr w:type="spellEnd"/>
      <w:r w:rsidRPr="00792CF3">
        <w:t xml:space="preserve"> </w:t>
      </w:r>
      <w:proofErr w:type="spellStart"/>
      <w:r w:rsidRPr="00792CF3">
        <w:t>Enstitüsü</w:t>
      </w:r>
      <w:proofErr w:type="spellEnd"/>
      <w:r w:rsidRPr="00792CF3">
        <w:t xml:space="preserve"> </w:t>
      </w:r>
      <w:proofErr w:type="spellStart"/>
      <w:r w:rsidRPr="00792CF3">
        <w:t>Orman</w:t>
      </w:r>
      <w:proofErr w:type="spellEnd"/>
      <w:r w:rsidRPr="00792CF3">
        <w:t xml:space="preserve"> </w:t>
      </w:r>
      <w:proofErr w:type="spellStart"/>
      <w:r w:rsidRPr="00792CF3">
        <w:t>Mühendisliği</w:t>
      </w:r>
      <w:proofErr w:type="spellEnd"/>
      <w:r w:rsidRPr="00792CF3">
        <w:t xml:space="preserve"> </w:t>
      </w:r>
      <w:proofErr w:type="spellStart"/>
      <w:r w:rsidRPr="00792CF3">
        <w:t>Anabilim</w:t>
      </w:r>
      <w:proofErr w:type="spellEnd"/>
      <w:r w:rsidRPr="00792CF3">
        <w:t xml:space="preserve"> </w:t>
      </w:r>
      <w:proofErr w:type="spellStart"/>
      <w:r w:rsidRPr="00792CF3">
        <w:t>Dalı</w:t>
      </w:r>
      <w:proofErr w:type="spellEnd"/>
      <w:r w:rsidRPr="00792CF3">
        <w:t xml:space="preserve"> </w:t>
      </w:r>
      <w:proofErr w:type="spellStart"/>
      <w:r w:rsidRPr="00792CF3">
        <w:t>Bartın</w:t>
      </w:r>
      <w:proofErr w:type="spellEnd"/>
    </w:p>
    <w:sectPr w:rsidR="00446DCB" w:rsidRPr="00446DCB" w:rsidSect="00B41CC0">
      <w:footerReference w:type="default" r:id="rId8"/>
      <w:footnotePr>
        <w:numFmt w:val="chicago"/>
      </w:footnotePr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43" w:rsidRDefault="00C80F43" w:rsidP="00D0071F">
      <w:pPr>
        <w:spacing w:after="0" w:line="240" w:lineRule="auto"/>
      </w:pPr>
      <w:r>
        <w:separator/>
      </w:r>
    </w:p>
  </w:endnote>
  <w:endnote w:type="continuationSeparator" w:id="0">
    <w:p w:rsidR="00C80F43" w:rsidRDefault="00C80F43" w:rsidP="00D0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5244234"/>
      <w:docPartObj>
        <w:docPartGallery w:val="Page Numbers (Bottom of Page)"/>
        <w:docPartUnique/>
      </w:docPartObj>
    </w:sdtPr>
    <w:sdtContent>
      <w:p w:rsidR="00D274D3" w:rsidRDefault="004836DF">
        <w:pPr>
          <w:pStyle w:val="Altbilgi"/>
          <w:jc w:val="right"/>
        </w:pPr>
        <w:r>
          <w:fldChar w:fldCharType="begin"/>
        </w:r>
        <w:r w:rsidR="00D274D3">
          <w:instrText>PAGE   \* MERGEFORMAT</w:instrText>
        </w:r>
        <w:r>
          <w:fldChar w:fldCharType="separate"/>
        </w:r>
        <w:r w:rsidR="00F0479A">
          <w:rPr>
            <w:noProof/>
          </w:rPr>
          <w:t>3</w:t>
        </w:r>
        <w:r>
          <w:fldChar w:fldCharType="end"/>
        </w:r>
      </w:p>
    </w:sdtContent>
  </w:sdt>
  <w:p w:rsidR="00D274D3" w:rsidRDefault="00D274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43" w:rsidRDefault="00C80F43" w:rsidP="00D0071F">
      <w:pPr>
        <w:spacing w:after="0" w:line="240" w:lineRule="auto"/>
      </w:pPr>
      <w:r>
        <w:separator/>
      </w:r>
    </w:p>
  </w:footnote>
  <w:footnote w:type="continuationSeparator" w:id="0">
    <w:p w:rsidR="00C80F43" w:rsidRDefault="00C80F43" w:rsidP="00D0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06F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7AA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D2B2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B274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F0D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AC86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32AA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32D0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BCD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A45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A258A2"/>
    <w:multiLevelType w:val="hybridMultilevel"/>
    <w:tmpl w:val="725801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46788"/>
    <w:multiLevelType w:val="hybridMultilevel"/>
    <w:tmpl w:val="42401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963EE"/>
    <w:multiLevelType w:val="hybridMultilevel"/>
    <w:tmpl w:val="86DC2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D5EF6"/>
    <w:multiLevelType w:val="multilevel"/>
    <w:tmpl w:val="856E6890"/>
    <w:lvl w:ilvl="0">
      <w:start w:val="1"/>
      <w:numFmt w:val="decimal"/>
      <w:pStyle w:val="Papersectio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4"/>
  <w:stylePaneSortMethod w:val="00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393CE3"/>
    <w:rsid w:val="000135B9"/>
    <w:rsid w:val="00023A79"/>
    <w:rsid w:val="00032760"/>
    <w:rsid w:val="00032EFC"/>
    <w:rsid w:val="00077A65"/>
    <w:rsid w:val="00084D87"/>
    <w:rsid w:val="000F4872"/>
    <w:rsid w:val="00106A55"/>
    <w:rsid w:val="00107742"/>
    <w:rsid w:val="0011151B"/>
    <w:rsid w:val="0014325F"/>
    <w:rsid w:val="00143628"/>
    <w:rsid w:val="001739F5"/>
    <w:rsid w:val="001B35B0"/>
    <w:rsid w:val="001C1CB2"/>
    <w:rsid w:val="001F2A7A"/>
    <w:rsid w:val="00256FA1"/>
    <w:rsid w:val="002A1F68"/>
    <w:rsid w:val="00321A4E"/>
    <w:rsid w:val="003563C3"/>
    <w:rsid w:val="0036012E"/>
    <w:rsid w:val="003735C9"/>
    <w:rsid w:val="003847A6"/>
    <w:rsid w:val="00393CE3"/>
    <w:rsid w:val="0039572D"/>
    <w:rsid w:val="003D7E87"/>
    <w:rsid w:val="003E5025"/>
    <w:rsid w:val="003E5568"/>
    <w:rsid w:val="003E6AC5"/>
    <w:rsid w:val="003E756E"/>
    <w:rsid w:val="003F2C18"/>
    <w:rsid w:val="003F4457"/>
    <w:rsid w:val="004058E3"/>
    <w:rsid w:val="0042570E"/>
    <w:rsid w:val="00446DCB"/>
    <w:rsid w:val="00455695"/>
    <w:rsid w:val="004616C5"/>
    <w:rsid w:val="00464A68"/>
    <w:rsid w:val="004836DF"/>
    <w:rsid w:val="004941EE"/>
    <w:rsid w:val="00494274"/>
    <w:rsid w:val="004A6E71"/>
    <w:rsid w:val="004C7CF1"/>
    <w:rsid w:val="004C7D89"/>
    <w:rsid w:val="004D6115"/>
    <w:rsid w:val="004E6E1C"/>
    <w:rsid w:val="004F5D75"/>
    <w:rsid w:val="0050034C"/>
    <w:rsid w:val="005036D8"/>
    <w:rsid w:val="00536FE8"/>
    <w:rsid w:val="00554275"/>
    <w:rsid w:val="005925F4"/>
    <w:rsid w:val="005A19CC"/>
    <w:rsid w:val="005A2BAD"/>
    <w:rsid w:val="0060652D"/>
    <w:rsid w:val="0063224E"/>
    <w:rsid w:val="00632988"/>
    <w:rsid w:val="00641852"/>
    <w:rsid w:val="00652C80"/>
    <w:rsid w:val="00671C62"/>
    <w:rsid w:val="0067455F"/>
    <w:rsid w:val="006B3103"/>
    <w:rsid w:val="006B49E9"/>
    <w:rsid w:val="006C24BC"/>
    <w:rsid w:val="006C7EC6"/>
    <w:rsid w:val="006E3DE6"/>
    <w:rsid w:val="006F7FB3"/>
    <w:rsid w:val="00711E72"/>
    <w:rsid w:val="007232ED"/>
    <w:rsid w:val="0073635E"/>
    <w:rsid w:val="00792CF3"/>
    <w:rsid w:val="0079505F"/>
    <w:rsid w:val="007A1326"/>
    <w:rsid w:val="007A2836"/>
    <w:rsid w:val="007C5D73"/>
    <w:rsid w:val="007F71B9"/>
    <w:rsid w:val="00845645"/>
    <w:rsid w:val="00854522"/>
    <w:rsid w:val="00866725"/>
    <w:rsid w:val="008717D6"/>
    <w:rsid w:val="008826DA"/>
    <w:rsid w:val="008B1D89"/>
    <w:rsid w:val="008B40E9"/>
    <w:rsid w:val="008F2AFE"/>
    <w:rsid w:val="008F68FC"/>
    <w:rsid w:val="009137B2"/>
    <w:rsid w:val="00983355"/>
    <w:rsid w:val="009A065A"/>
    <w:rsid w:val="009D7A86"/>
    <w:rsid w:val="009F0A37"/>
    <w:rsid w:val="009F625D"/>
    <w:rsid w:val="00A15FDE"/>
    <w:rsid w:val="00A20A83"/>
    <w:rsid w:val="00A44D23"/>
    <w:rsid w:val="00A556B1"/>
    <w:rsid w:val="00A87851"/>
    <w:rsid w:val="00AA010F"/>
    <w:rsid w:val="00AA2CA4"/>
    <w:rsid w:val="00AA6784"/>
    <w:rsid w:val="00B23F99"/>
    <w:rsid w:val="00B40AAB"/>
    <w:rsid w:val="00B41CC0"/>
    <w:rsid w:val="00B7322C"/>
    <w:rsid w:val="00B824E6"/>
    <w:rsid w:val="00B93930"/>
    <w:rsid w:val="00BA1560"/>
    <w:rsid w:val="00BA6715"/>
    <w:rsid w:val="00C049A1"/>
    <w:rsid w:val="00C050D0"/>
    <w:rsid w:val="00C425B8"/>
    <w:rsid w:val="00C43B89"/>
    <w:rsid w:val="00C80F43"/>
    <w:rsid w:val="00C80F7E"/>
    <w:rsid w:val="00C87521"/>
    <w:rsid w:val="00C911E1"/>
    <w:rsid w:val="00CA5E77"/>
    <w:rsid w:val="00CB1E96"/>
    <w:rsid w:val="00CB6E95"/>
    <w:rsid w:val="00CB777C"/>
    <w:rsid w:val="00CE6A64"/>
    <w:rsid w:val="00D0071F"/>
    <w:rsid w:val="00D170B1"/>
    <w:rsid w:val="00D22FEC"/>
    <w:rsid w:val="00D274D3"/>
    <w:rsid w:val="00D30B01"/>
    <w:rsid w:val="00D33F89"/>
    <w:rsid w:val="00D413FD"/>
    <w:rsid w:val="00D422B3"/>
    <w:rsid w:val="00D42796"/>
    <w:rsid w:val="00D87B29"/>
    <w:rsid w:val="00D94874"/>
    <w:rsid w:val="00DD5F66"/>
    <w:rsid w:val="00DE0037"/>
    <w:rsid w:val="00E03312"/>
    <w:rsid w:val="00E26E08"/>
    <w:rsid w:val="00E45E58"/>
    <w:rsid w:val="00E53968"/>
    <w:rsid w:val="00E57CFA"/>
    <w:rsid w:val="00E60268"/>
    <w:rsid w:val="00E643C7"/>
    <w:rsid w:val="00E806ED"/>
    <w:rsid w:val="00E94623"/>
    <w:rsid w:val="00EA76E1"/>
    <w:rsid w:val="00EB7559"/>
    <w:rsid w:val="00EC58E6"/>
    <w:rsid w:val="00EC60C4"/>
    <w:rsid w:val="00ED7AE8"/>
    <w:rsid w:val="00F0479A"/>
    <w:rsid w:val="00F21C99"/>
    <w:rsid w:val="00F37E41"/>
    <w:rsid w:val="00F52129"/>
    <w:rsid w:val="00F5387B"/>
    <w:rsid w:val="00F53A1B"/>
    <w:rsid w:val="00F849F6"/>
    <w:rsid w:val="00FC2CED"/>
    <w:rsid w:val="00FE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8B40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perTitle">
    <w:name w:val="Paper Title"/>
    <w:next w:val="PaperAuthor"/>
    <w:qFormat/>
    <w:rsid w:val="004A6E71"/>
    <w:pPr>
      <w:spacing w:after="0" w:line="480" w:lineRule="auto"/>
      <w:jc w:val="center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Author">
    <w:name w:val="Paper Author"/>
    <w:next w:val="Affiliation"/>
    <w:qFormat/>
    <w:rsid w:val="00D0071F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Affiliation">
    <w:name w:val="Affiliation"/>
    <w:qFormat/>
    <w:rsid w:val="00D0071F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  <w:lang w:val="en-US"/>
    </w:rPr>
  </w:style>
  <w:style w:type="paragraph" w:styleId="DipnotMetni">
    <w:name w:val="footnote text"/>
    <w:link w:val="DipnotMetniChar"/>
    <w:uiPriority w:val="99"/>
    <w:semiHidden/>
    <w:unhideWhenUsed/>
    <w:rsid w:val="008B40E9"/>
    <w:pPr>
      <w:spacing w:after="0" w:line="480" w:lineRule="auto"/>
    </w:pPr>
    <w:rPr>
      <w:rFonts w:ascii="Times New Roman" w:hAnsi="Times New Roman"/>
      <w:color w:val="000000" w:themeColor="text1"/>
      <w:sz w:val="24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B40E9"/>
    <w:rPr>
      <w:rFonts w:ascii="Times New Roman" w:hAnsi="Times New Roman"/>
      <w:color w:val="000000" w:themeColor="text1"/>
      <w:sz w:val="24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B40E9"/>
    <w:rPr>
      <w:rFonts w:ascii="Times New Roman" w:hAnsi="Times New Roman"/>
      <w:color w:val="000000" w:themeColor="text1"/>
      <w:sz w:val="24"/>
      <w:vertAlign w:val="superscript"/>
    </w:rPr>
  </w:style>
  <w:style w:type="paragraph" w:customStyle="1" w:styleId="Abstract">
    <w:name w:val="Abstract"/>
    <w:qFormat/>
    <w:rsid w:val="00D0071F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Keyword">
    <w:name w:val="Key word"/>
    <w:qFormat/>
    <w:rsid w:val="00F849F6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Papersection">
    <w:name w:val="Paper section"/>
    <w:next w:val="Papermain"/>
    <w:qFormat/>
    <w:rsid w:val="0042570E"/>
    <w:pPr>
      <w:numPr>
        <w:numId w:val="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subsection">
    <w:name w:val="Paper subsection"/>
    <w:next w:val="Papermain"/>
    <w:qFormat/>
    <w:rsid w:val="003563C3"/>
    <w:pPr>
      <w:numPr>
        <w:ilvl w:val="1"/>
        <w:numId w:val="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main">
    <w:name w:val="Paper main"/>
    <w:qFormat/>
    <w:rsid w:val="003563C3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4D3"/>
    <w:rPr>
      <w:rFonts w:ascii="Tahoma" w:hAnsi="Tahoma" w:cs="Tahoma"/>
      <w:sz w:val="16"/>
      <w:szCs w:val="16"/>
    </w:rPr>
  </w:style>
  <w:style w:type="paragraph" w:styleId="stbilgi">
    <w:name w:val="header"/>
    <w:link w:val="stbilgiChar"/>
    <w:uiPriority w:val="99"/>
    <w:unhideWhenUsed/>
    <w:rsid w:val="008B40E9"/>
    <w:pPr>
      <w:tabs>
        <w:tab w:val="center" w:pos="4536"/>
        <w:tab w:val="right" w:pos="9072"/>
      </w:tabs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8B40E9"/>
    <w:rPr>
      <w:rFonts w:ascii="Times New Roman" w:hAnsi="Times New Roman"/>
      <w:color w:val="000000" w:themeColor="text1"/>
      <w:sz w:val="24"/>
    </w:rPr>
  </w:style>
  <w:style w:type="paragraph" w:styleId="Altbilgi">
    <w:name w:val="footer"/>
    <w:link w:val="AltbilgiChar"/>
    <w:uiPriority w:val="99"/>
    <w:unhideWhenUsed/>
    <w:rsid w:val="008B40E9"/>
    <w:pPr>
      <w:tabs>
        <w:tab w:val="center" w:pos="4536"/>
        <w:tab w:val="right" w:pos="9072"/>
      </w:tabs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8B40E9"/>
    <w:rPr>
      <w:rFonts w:ascii="Times New Roman" w:hAnsi="Times New Roman"/>
      <w:color w:val="000000" w:themeColor="text1"/>
      <w:sz w:val="24"/>
    </w:rPr>
  </w:style>
  <w:style w:type="paragraph" w:styleId="ResimYazs">
    <w:name w:val="caption"/>
    <w:next w:val="Papermain"/>
    <w:uiPriority w:val="35"/>
    <w:unhideWhenUsed/>
    <w:qFormat/>
    <w:rsid w:val="008B40E9"/>
    <w:pPr>
      <w:spacing w:after="0" w:line="480" w:lineRule="auto"/>
    </w:pPr>
    <w:rPr>
      <w:rFonts w:ascii="Times New Roman" w:hAnsi="Times New Roman"/>
      <w:bCs/>
      <w:color w:val="000000" w:themeColor="text1"/>
      <w:sz w:val="24"/>
      <w:szCs w:val="18"/>
      <w:lang w:val="en-US"/>
    </w:rPr>
  </w:style>
  <w:style w:type="character" w:styleId="SatrNumaras">
    <w:name w:val="line number"/>
    <w:basedOn w:val="VarsaylanParagrafYazTipi"/>
    <w:uiPriority w:val="99"/>
    <w:semiHidden/>
    <w:unhideWhenUsed/>
    <w:rsid w:val="0011151B"/>
  </w:style>
  <w:style w:type="character" w:styleId="Kpr">
    <w:name w:val="Hyperlink"/>
    <w:basedOn w:val="VarsaylanParagrafYazTipi"/>
    <w:uiPriority w:val="99"/>
    <w:unhideWhenUsed/>
    <w:rsid w:val="008B40E9"/>
    <w:rPr>
      <w:rFonts w:ascii="Times New Roman" w:hAnsi="Times New Roman"/>
      <w:color w:val="000000" w:themeColor="text1"/>
      <w:sz w:val="24"/>
      <w:u w:val="single"/>
    </w:rPr>
  </w:style>
  <w:style w:type="table" w:styleId="TabloKlavuzu">
    <w:name w:val="Table Grid"/>
    <w:basedOn w:val="NormalTablo"/>
    <w:uiPriority w:val="59"/>
    <w:rsid w:val="0002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uiPriority w:val="34"/>
    <w:rsid w:val="008B40E9"/>
    <w:pPr>
      <w:spacing w:after="100" w:afterAutospacing="1" w:line="480" w:lineRule="auto"/>
      <w:contextualSpacing/>
    </w:pPr>
    <w:rPr>
      <w:rFonts w:ascii="Times New Roman" w:hAnsi="Times New Roman"/>
      <w:sz w:val="24"/>
    </w:rPr>
  </w:style>
  <w:style w:type="paragraph" w:styleId="Kaynaka">
    <w:name w:val="table of authorities"/>
    <w:aliases w:val="Kaynakça"/>
    <w:next w:val="Normal"/>
    <w:uiPriority w:val="99"/>
    <w:semiHidden/>
    <w:unhideWhenUsed/>
    <w:rsid w:val="008B40E9"/>
    <w:pPr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paragraph" w:styleId="KaynakaBal">
    <w:name w:val="toa heading"/>
    <w:next w:val="Normal"/>
    <w:uiPriority w:val="99"/>
    <w:semiHidden/>
    <w:unhideWhenUsed/>
    <w:rsid w:val="008B40E9"/>
    <w:pPr>
      <w:spacing w:after="0" w:line="480" w:lineRule="auto"/>
    </w:pPr>
    <w:rPr>
      <w:rFonts w:ascii="Times New Roman" w:eastAsiaTheme="majorEastAsia" w:hAnsi="Times New Roman" w:cstheme="majorBid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bi%20B&#304;L&#304;R\Downloads\agriculture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4954-2342-4128-A4B9-1AD1C874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</Template>
  <TotalTime>180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Nebi BİLİR</dc:creator>
  <cp:lastModifiedBy>Nebi</cp:lastModifiedBy>
  <cp:revision>13</cp:revision>
  <dcterms:created xsi:type="dcterms:W3CDTF">2021-03-03T12:33:00Z</dcterms:created>
  <dcterms:modified xsi:type="dcterms:W3CDTF">2021-03-03T18:15:00Z</dcterms:modified>
</cp:coreProperties>
</file>